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74" w:rsidRDefault="00CF3E74" w:rsidP="00CF3E74">
      <w:pPr>
        <w:spacing w:after="0" w:line="240" w:lineRule="auto"/>
        <w:ind w:left="5954" w:hanging="567"/>
        <w:rPr>
          <w:rFonts w:eastAsia="Times New Roman" w:cs="Times New Roman"/>
          <w:bCs/>
          <w:sz w:val="24"/>
          <w:szCs w:val="24"/>
          <w:lang w:eastAsia="ru-RU"/>
        </w:rPr>
      </w:pPr>
      <w:r w:rsidRPr="00CF3E74">
        <w:rPr>
          <w:rFonts w:eastAsia="Times New Roman" w:cs="Times New Roman"/>
          <w:bCs/>
          <w:sz w:val="24"/>
          <w:szCs w:val="24"/>
          <w:lang w:eastAsia="ru-RU"/>
        </w:rPr>
        <w:t>УТВЕРЖДЕНО</w:t>
      </w:r>
    </w:p>
    <w:p w:rsidR="00CF3E74" w:rsidRPr="00CF3E74" w:rsidRDefault="00CF3E74" w:rsidP="00CF3E74">
      <w:pPr>
        <w:spacing w:after="0" w:line="240" w:lineRule="auto"/>
        <w:ind w:left="5954" w:hanging="567"/>
        <w:rPr>
          <w:rFonts w:eastAsia="Times New Roman" w:cs="Times New Roman"/>
          <w:bCs/>
          <w:sz w:val="24"/>
          <w:szCs w:val="24"/>
          <w:lang w:eastAsia="ru-RU"/>
        </w:rPr>
      </w:pPr>
    </w:p>
    <w:p w:rsidR="00CF3E74" w:rsidRPr="00CF3E74" w:rsidRDefault="00CF3E74" w:rsidP="00CF3E74">
      <w:pPr>
        <w:spacing w:after="0" w:line="240" w:lineRule="auto"/>
        <w:ind w:left="5954" w:hanging="567"/>
        <w:rPr>
          <w:rFonts w:eastAsia="Times New Roman" w:cs="Times New Roman"/>
          <w:bCs/>
          <w:sz w:val="24"/>
          <w:szCs w:val="24"/>
          <w:lang w:eastAsia="ru-RU"/>
        </w:rPr>
      </w:pPr>
      <w:r w:rsidRPr="00CF3E74">
        <w:rPr>
          <w:rFonts w:eastAsia="Times New Roman" w:cs="Times New Roman"/>
          <w:bCs/>
          <w:sz w:val="24"/>
          <w:szCs w:val="24"/>
          <w:lang w:eastAsia="ru-RU"/>
        </w:rPr>
        <w:t>Общим Собранием членов НА «РКИ»</w:t>
      </w:r>
    </w:p>
    <w:p w:rsidR="00CF3E74" w:rsidRPr="00CF3E74" w:rsidRDefault="00CF3E74" w:rsidP="00CF3E74">
      <w:pPr>
        <w:spacing w:after="0" w:line="240" w:lineRule="auto"/>
        <w:ind w:left="5954" w:hanging="567"/>
        <w:rPr>
          <w:rFonts w:eastAsia="Times New Roman" w:cs="Times New Roman"/>
          <w:bCs/>
          <w:sz w:val="24"/>
          <w:szCs w:val="24"/>
          <w:lang w:eastAsia="ru-RU"/>
        </w:rPr>
      </w:pPr>
      <w:r w:rsidRPr="00CF3E74">
        <w:rPr>
          <w:rFonts w:eastAsia="Times New Roman" w:cs="Times New Roman"/>
          <w:bCs/>
          <w:sz w:val="24"/>
          <w:szCs w:val="24"/>
          <w:lang w:eastAsia="ru-RU"/>
        </w:rPr>
        <w:t>Протокол № 27 от «25» апреля  2016г.</w:t>
      </w:r>
    </w:p>
    <w:p w:rsidR="00364B40" w:rsidRDefault="00364B40" w:rsidP="00364B40">
      <w:pPr>
        <w:spacing w:before="240" w:after="0" w:line="240" w:lineRule="auto"/>
        <w:ind w:left="5840"/>
        <w:rPr>
          <w:rFonts w:eastAsia="Times New Roman" w:cs="Times New Roman"/>
          <w:sz w:val="26"/>
          <w:szCs w:val="26"/>
          <w:lang w:eastAsia="ru-RU"/>
        </w:rPr>
      </w:pPr>
    </w:p>
    <w:p w:rsidR="00364B40" w:rsidRDefault="00364B40" w:rsidP="00364B40">
      <w:pPr>
        <w:spacing w:before="240" w:after="0" w:line="240" w:lineRule="auto"/>
        <w:ind w:left="5840"/>
        <w:rPr>
          <w:rFonts w:eastAsia="Times New Roman" w:cs="Times New Roman"/>
          <w:sz w:val="26"/>
          <w:szCs w:val="26"/>
          <w:lang w:eastAsia="ru-RU"/>
        </w:rPr>
      </w:pPr>
    </w:p>
    <w:p w:rsidR="00364B40" w:rsidRDefault="00364B40" w:rsidP="00364B40">
      <w:pPr>
        <w:spacing w:before="240" w:after="0" w:line="240" w:lineRule="auto"/>
        <w:ind w:left="5840"/>
        <w:rPr>
          <w:rFonts w:eastAsia="Times New Roman" w:cs="Times New Roman"/>
          <w:sz w:val="26"/>
          <w:szCs w:val="26"/>
          <w:lang w:eastAsia="ru-RU"/>
        </w:rPr>
      </w:pPr>
    </w:p>
    <w:p w:rsidR="00CF3E74" w:rsidRDefault="00CF3E74" w:rsidP="00364B40">
      <w:pPr>
        <w:spacing w:before="240" w:after="0" w:line="240" w:lineRule="auto"/>
        <w:ind w:left="5840"/>
        <w:rPr>
          <w:rFonts w:eastAsia="Times New Roman" w:cs="Times New Roman"/>
          <w:sz w:val="26"/>
          <w:szCs w:val="26"/>
          <w:lang w:eastAsia="ru-RU"/>
        </w:rPr>
      </w:pPr>
    </w:p>
    <w:p w:rsidR="00CF3E74" w:rsidRDefault="00CF3E74" w:rsidP="00364B40">
      <w:pPr>
        <w:spacing w:before="240" w:after="0" w:line="240" w:lineRule="auto"/>
        <w:ind w:left="5840"/>
        <w:rPr>
          <w:rFonts w:eastAsia="Times New Roman" w:cs="Times New Roman"/>
          <w:sz w:val="26"/>
          <w:szCs w:val="26"/>
          <w:lang w:eastAsia="ru-RU"/>
        </w:rPr>
      </w:pPr>
    </w:p>
    <w:p w:rsidR="00364B40" w:rsidRPr="00364B40" w:rsidRDefault="00364B40" w:rsidP="00364B40">
      <w:pPr>
        <w:spacing w:before="240" w:after="0" w:line="240" w:lineRule="auto"/>
        <w:ind w:left="5840"/>
        <w:rPr>
          <w:rFonts w:eastAsia="Times New Roman" w:cs="Times New Roman"/>
          <w:sz w:val="24"/>
          <w:szCs w:val="24"/>
          <w:lang w:eastAsia="ru-RU"/>
        </w:rPr>
      </w:pPr>
    </w:p>
    <w:p w:rsidR="000F2E04" w:rsidRPr="000F2E04" w:rsidRDefault="000F2E04" w:rsidP="000F2E0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  <w:r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br/>
        <w:t>Национальн</w:t>
      </w:r>
      <w:r w:rsidR="004F586D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ая</w:t>
      </w:r>
      <w:r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 Ассоциаци</w:t>
      </w:r>
      <w:r w:rsidR="004F586D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я</w:t>
      </w:r>
      <w:r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 телекоммуникационных компаний «Регулирование качества инфокоммуникаций»</w:t>
      </w:r>
    </w:p>
    <w:p w:rsidR="00364B40" w:rsidRDefault="00364B40" w:rsidP="008679C3">
      <w:pPr>
        <w:keepNext/>
        <w:keepLines/>
        <w:spacing w:after="0"/>
        <w:ind w:left="284"/>
        <w:jc w:val="center"/>
        <w:outlineLvl w:val="0"/>
        <w:rPr>
          <w:rFonts w:ascii="Arial Unicode MS" w:eastAsia="Arial Unicode MS" w:cs="Arial Unicode MS"/>
          <w:b/>
          <w:bCs/>
          <w:sz w:val="32"/>
          <w:szCs w:val="32"/>
          <w:lang w:eastAsia="ru-RU"/>
        </w:rPr>
      </w:pPr>
    </w:p>
    <w:p w:rsidR="004F586D" w:rsidRDefault="000F2E04" w:rsidP="000F2E04">
      <w:pPr>
        <w:spacing w:after="0" w:line="240" w:lineRule="auto"/>
        <w:jc w:val="center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  <w:bookmarkStart w:id="0" w:name="bookmark1"/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«</w:t>
      </w:r>
      <w:r w:rsidR="008679C3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Руководство </w:t>
      </w:r>
    </w:p>
    <w:p w:rsidR="00364B40" w:rsidRPr="004B1A3C" w:rsidRDefault="00364B40" w:rsidP="000F2E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по самооценке деятельности организации </w:t>
      </w:r>
      <w:r w:rsidR="004B1A3C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br/>
      </w:r>
      <w:r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на соответствие </w:t>
      </w:r>
      <w:bookmarkEnd w:id="0"/>
      <w:r w:rsidR="008679C3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модели и критериям инновационной</w:t>
      </w:r>
      <w:r w:rsidR="004B1A3C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br/>
      </w:r>
      <w:r w:rsidR="008679C3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активности и качества продукции (</w:t>
      </w:r>
      <w:r w:rsidR="000F0A19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товаров, работ, </w:t>
      </w:r>
      <w:r w:rsidR="008679C3" w:rsidRP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услуг)</w:t>
      </w:r>
      <w:r w:rsidR="000F2E04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»</w:t>
      </w: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8679C3" w:rsidRPr="00C40D6C" w:rsidRDefault="00C40D6C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eastAsia="Arial Unicode MS" w:cs="Times New Roman"/>
          <w:b/>
          <w:bCs/>
          <w:szCs w:val="28"/>
          <w:lang w:eastAsia="ru-RU"/>
        </w:rPr>
      </w:pPr>
      <w:r>
        <w:rPr>
          <w:rFonts w:eastAsia="Arial Unicode MS" w:cs="Times New Roman"/>
          <w:b/>
          <w:bCs/>
          <w:szCs w:val="28"/>
          <w:lang w:eastAsia="ru-RU"/>
        </w:rPr>
        <w:t>РКИ-33-2016</w:t>
      </w: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8679C3" w:rsidRDefault="008679C3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Default="000F2E04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Default="000F2E04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Default="000F2E04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Default="000F2E04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Default="000F2E04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Default="000F2E04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4B1A3C" w:rsidRDefault="004B1A3C" w:rsidP="008679C3">
      <w:pPr>
        <w:keepNext/>
        <w:keepLines/>
        <w:spacing w:after="0" w:line="240" w:lineRule="auto"/>
        <w:ind w:left="102" w:right="238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</w:p>
    <w:p w:rsidR="000F2E04" w:rsidRPr="000F2E04" w:rsidRDefault="00364B40" w:rsidP="00BB0904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0F2E04">
        <w:rPr>
          <w:rFonts w:eastAsia="Times New Roman" w:cs="Times New Roman"/>
          <w:b/>
          <w:sz w:val="32"/>
          <w:szCs w:val="32"/>
          <w:lang w:eastAsia="ru-RU"/>
        </w:rPr>
        <w:t>Москва, 20</w:t>
      </w:r>
      <w:r w:rsidR="008679C3" w:rsidRPr="000F2E04">
        <w:rPr>
          <w:rFonts w:eastAsia="Times New Roman" w:cs="Times New Roman"/>
          <w:b/>
          <w:sz w:val="32"/>
          <w:szCs w:val="32"/>
          <w:lang w:eastAsia="ru-RU"/>
        </w:rPr>
        <w:t>16</w:t>
      </w:r>
      <w:r w:rsidRPr="000F2E04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4B1A3C" w:rsidRDefault="004B1A3C" w:rsidP="00BB0904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7039F0" w:rsidRDefault="007039F0" w:rsidP="004B1A3C">
      <w:pPr>
        <w:spacing w:after="200" w:line="276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364B40" w:rsidRPr="000F0A19" w:rsidRDefault="004B1A3C" w:rsidP="004B1A3C">
      <w:pPr>
        <w:spacing w:after="200" w:line="276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F0A19">
        <w:rPr>
          <w:rFonts w:eastAsia="Times New Roman" w:cs="Times New Roman"/>
          <w:b/>
          <w:bCs/>
          <w:sz w:val="36"/>
          <w:szCs w:val="36"/>
          <w:lang w:eastAsia="ru-RU"/>
        </w:rPr>
        <w:t>Предисловие</w:t>
      </w:r>
    </w:p>
    <w:p w:rsidR="00CF3E74" w:rsidRPr="00CF3E74" w:rsidRDefault="00CF3E74" w:rsidP="00CF3E74">
      <w:pPr>
        <w:keepNext/>
        <w:keepLines/>
        <w:spacing w:after="200" w:line="276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4B1A3C" w:rsidRDefault="004B1A3C" w:rsidP="004B1A3C">
      <w:pPr>
        <w:pStyle w:val="a4"/>
        <w:keepNext/>
        <w:keepLines/>
        <w:numPr>
          <w:ilvl w:val="0"/>
          <w:numId w:val="40"/>
        </w:numPr>
        <w:spacing w:after="200" w:line="276" w:lineRule="auto"/>
        <w:ind w:left="36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B1A3C">
        <w:rPr>
          <w:rFonts w:eastAsia="Times New Roman" w:cs="Times New Roman"/>
          <w:szCs w:val="28"/>
          <w:lang w:eastAsia="ru-RU"/>
        </w:rPr>
        <w:t>Разработан</w:t>
      </w:r>
      <w:r w:rsidR="00346E7A">
        <w:rPr>
          <w:rFonts w:eastAsia="Times New Roman" w:cs="Times New Roman"/>
          <w:szCs w:val="28"/>
          <w:lang w:eastAsia="ru-RU"/>
        </w:rPr>
        <w:t>о</w:t>
      </w:r>
      <w:r w:rsidRPr="004B1A3C">
        <w:rPr>
          <w:rFonts w:eastAsia="Times New Roman" w:cs="Times New Roman"/>
          <w:szCs w:val="28"/>
          <w:lang w:eastAsia="ru-RU"/>
        </w:rPr>
        <w:t xml:space="preserve"> Национальн</w:t>
      </w:r>
      <w:r w:rsidR="000F0A19">
        <w:rPr>
          <w:rFonts w:eastAsia="Times New Roman" w:cs="Times New Roman"/>
          <w:szCs w:val="28"/>
          <w:lang w:eastAsia="ru-RU"/>
        </w:rPr>
        <w:t>ой</w:t>
      </w:r>
      <w:r w:rsidRPr="004B1A3C">
        <w:rPr>
          <w:rFonts w:eastAsia="Times New Roman" w:cs="Times New Roman"/>
          <w:szCs w:val="28"/>
          <w:lang w:eastAsia="ru-RU"/>
        </w:rPr>
        <w:t xml:space="preserve"> Ассоциаци</w:t>
      </w:r>
      <w:r w:rsidR="000F0A19">
        <w:rPr>
          <w:rFonts w:eastAsia="Times New Roman" w:cs="Times New Roman"/>
          <w:szCs w:val="28"/>
          <w:lang w:eastAsia="ru-RU"/>
        </w:rPr>
        <w:t>ей</w:t>
      </w:r>
      <w:r w:rsidRPr="004B1A3C">
        <w:rPr>
          <w:rFonts w:eastAsia="Times New Roman" w:cs="Times New Roman"/>
          <w:szCs w:val="28"/>
          <w:lang w:eastAsia="ru-RU"/>
        </w:rPr>
        <w:t xml:space="preserve"> телекоммуникационных компаний «Регулирование качества инфокоммуникаций»</w:t>
      </w:r>
    </w:p>
    <w:p w:rsidR="004B1A3C" w:rsidRPr="004B1A3C" w:rsidRDefault="004B1A3C" w:rsidP="004B1A3C">
      <w:pPr>
        <w:pStyle w:val="a4"/>
        <w:keepNext/>
        <w:keepLines/>
        <w:numPr>
          <w:ilvl w:val="0"/>
          <w:numId w:val="40"/>
        </w:numPr>
        <w:spacing w:after="200" w:line="276" w:lineRule="auto"/>
        <w:ind w:left="360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Утвержден</w:t>
      </w:r>
      <w:r w:rsidR="00346E7A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и введен</w:t>
      </w:r>
      <w:r w:rsidR="00346E7A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в действие Общим собранием членов НА «РКИ» (Протокол № 27 от 25.04.2016 г.) </w:t>
      </w:r>
    </w:p>
    <w:p w:rsidR="00364B40" w:rsidRDefault="00364B40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4B1A3C" w:rsidRDefault="004B1A3C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CF3E74" w:rsidRDefault="00CF3E74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CF3E74" w:rsidRDefault="00CF3E74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CF3E74" w:rsidRDefault="00CF3E74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CF3E74" w:rsidRDefault="00CF3E74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CF3E74" w:rsidRDefault="00CF3E74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CF3E74" w:rsidRDefault="00CF3E74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4B1A3C" w:rsidRDefault="004B1A3C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3"/>
          <w:szCs w:val="23"/>
          <w:lang w:eastAsia="ru-RU"/>
        </w:rPr>
      </w:pPr>
    </w:p>
    <w:p w:rsidR="00364B40" w:rsidRPr="00364B40" w:rsidRDefault="00364B40" w:rsidP="00364B40">
      <w:pPr>
        <w:tabs>
          <w:tab w:val="right" w:leader="dot" w:pos="8909"/>
        </w:tabs>
        <w:spacing w:after="0" w:line="410" w:lineRule="exact"/>
        <w:ind w:left="460" w:hanging="440"/>
        <w:rPr>
          <w:rFonts w:eastAsia="Times New Roman" w:cs="Times New Roman"/>
          <w:sz w:val="24"/>
          <w:szCs w:val="24"/>
          <w:lang w:eastAsia="ru-RU"/>
        </w:rPr>
      </w:pPr>
    </w:p>
    <w:p w:rsidR="00364B40" w:rsidRDefault="00364B40">
      <w:pPr>
        <w:spacing w:after="200" w:line="276" w:lineRule="auto"/>
      </w:pPr>
      <w:r>
        <w:br w:type="page"/>
      </w:r>
    </w:p>
    <w:p w:rsidR="00492938" w:rsidRPr="00492938" w:rsidRDefault="00492938" w:rsidP="00492938">
      <w:pPr>
        <w:spacing w:after="200" w:line="276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92938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СОДЕРЖАНИЕ</w:t>
      </w:r>
    </w:p>
    <w:p w:rsid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p w:rsidR="00492938" w:rsidRP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76"/>
      </w:tblGrid>
      <w:tr w:rsidR="00492938" w:rsidTr="002136FB">
        <w:tc>
          <w:tcPr>
            <w:tcW w:w="7763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Стр.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492938" w:rsidP="002136F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92938">
              <w:rPr>
                <w:rFonts w:eastAsia="Times New Roman" w:cs="Times New Roman"/>
                <w:bCs/>
                <w:szCs w:val="28"/>
                <w:lang w:eastAsia="ru-RU"/>
              </w:rPr>
              <w:t>Область применения</w:t>
            </w:r>
            <w:r w:rsidR="002136FB">
              <w:rPr>
                <w:rFonts w:eastAsia="Times New Roman" w:cs="Times New Roman"/>
                <w:bCs/>
                <w:szCs w:val="28"/>
                <w:lang w:eastAsia="ru-RU"/>
              </w:rPr>
              <w:t xml:space="preserve"> ………………………………………</w:t>
            </w:r>
          </w:p>
        </w:tc>
        <w:tc>
          <w:tcPr>
            <w:tcW w:w="1276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92938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492938" w:rsidP="00492938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92938">
              <w:rPr>
                <w:rFonts w:eastAsia="Times New Roman" w:cs="Times New Roman"/>
                <w:bCs/>
                <w:szCs w:val="28"/>
                <w:lang w:eastAsia="ru-RU"/>
              </w:rPr>
              <w:t>Организация процесса самооценки</w:t>
            </w:r>
            <w:r w:rsidR="002136FB">
              <w:rPr>
                <w:rFonts w:eastAsia="Times New Roman" w:cs="Times New Roman"/>
                <w:bCs/>
                <w:szCs w:val="28"/>
                <w:lang w:eastAsia="ru-RU"/>
              </w:rPr>
              <w:t xml:space="preserve"> ………………………</w:t>
            </w:r>
          </w:p>
        </w:tc>
        <w:tc>
          <w:tcPr>
            <w:tcW w:w="1276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92938">
              <w:rPr>
                <w:rFonts w:eastAsia="Times New Roman" w:cs="Times New Roman"/>
                <w:bCs/>
                <w:szCs w:val="28"/>
                <w:lang w:eastAsia="ru-RU"/>
              </w:rPr>
              <w:t>4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492938" w:rsidP="00492938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92938">
              <w:rPr>
                <w:rFonts w:eastAsia="Times New Roman" w:cs="Times New Roman"/>
                <w:bCs/>
                <w:szCs w:val="28"/>
                <w:lang w:eastAsia="ru-RU"/>
              </w:rPr>
              <w:t>Модель и критерии инновационной активности и качества продукции</w:t>
            </w:r>
            <w:r w:rsidR="002136FB">
              <w:rPr>
                <w:rFonts w:eastAsia="Times New Roman" w:cs="Times New Roman"/>
                <w:bCs/>
                <w:szCs w:val="28"/>
                <w:lang w:eastAsia="ru-RU"/>
              </w:rPr>
              <w:t xml:space="preserve"> ………………………………………..</w:t>
            </w:r>
          </w:p>
        </w:tc>
        <w:tc>
          <w:tcPr>
            <w:tcW w:w="1276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92938">
              <w:rPr>
                <w:rFonts w:eastAsia="Times New Roman" w:cs="Times New Roman"/>
                <w:bCs/>
                <w:szCs w:val="28"/>
                <w:lang w:eastAsia="ru-RU"/>
              </w:rPr>
              <w:t>7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492938" w:rsidP="00492938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Содержание критериев</w:t>
            </w:r>
            <w:r w:rsidR="002136FB">
              <w:rPr>
                <w:rFonts w:eastAsia="Times New Roman" w:cs="Times New Roman"/>
                <w:bCs/>
                <w:szCs w:val="28"/>
                <w:lang w:eastAsia="ru-RU"/>
              </w:rPr>
              <w:t xml:space="preserve"> …………………………………….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12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492938" w:rsidP="00492938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Балльная оценка</w:t>
            </w:r>
            <w:r w:rsidR="002136FB">
              <w:rPr>
                <w:rFonts w:eastAsia="Times New Roman" w:cs="Times New Roman"/>
                <w:bCs/>
                <w:szCs w:val="28"/>
                <w:lang w:eastAsia="ru-RU"/>
              </w:rPr>
              <w:t xml:space="preserve"> ……………………………………………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24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2136FB" w:rsidRDefault="002136FB" w:rsidP="002136F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Материалы по самооценке ………………………………..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28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2136FB" w:rsidRDefault="002136FB" w:rsidP="002136FB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Планирование совершенствования деятельности организации на основе самооценки ………………………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29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2136FB" w:rsidRPr="00492938" w:rsidRDefault="002136FB" w:rsidP="002136FB">
            <w:pPr>
              <w:spacing w:after="0" w:line="240" w:lineRule="auto"/>
              <w:ind w:firstLine="709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Приложение 1. ……………………………………………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30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2136FB" w:rsidP="002136FB">
            <w:pPr>
              <w:spacing w:after="0" w:line="240" w:lineRule="auto"/>
              <w:ind w:firstLine="709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Приложение 2. ………………………………………..……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31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2136FB" w:rsidP="002136FB">
            <w:pPr>
              <w:spacing w:after="0" w:line="240" w:lineRule="auto"/>
              <w:ind w:firstLine="709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Приложение 3. ……………………………………………..</w:t>
            </w:r>
          </w:p>
        </w:tc>
        <w:tc>
          <w:tcPr>
            <w:tcW w:w="1276" w:type="dxa"/>
            <w:vAlign w:val="center"/>
          </w:tcPr>
          <w:p w:rsidR="00492938" w:rsidRPr="00492938" w:rsidRDefault="002136FB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33</w:t>
            </w:r>
          </w:p>
        </w:tc>
      </w:tr>
      <w:tr w:rsidR="00492938" w:rsidRPr="00492938" w:rsidTr="002136FB">
        <w:tc>
          <w:tcPr>
            <w:tcW w:w="7763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92938" w:rsidRPr="00492938" w:rsidRDefault="00492938" w:rsidP="0049293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</w:tbl>
    <w:p w:rsidR="00492938" w:rsidRP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p w:rsidR="00492938" w:rsidRP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p w:rsidR="00492938" w:rsidRP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p w:rsidR="00492938" w:rsidRP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p w:rsidR="00492938" w:rsidRPr="00492938" w:rsidRDefault="00492938" w:rsidP="00492938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ru-RU"/>
        </w:rPr>
      </w:pPr>
    </w:p>
    <w:p w:rsidR="00492938" w:rsidRDefault="00492938">
      <w:pPr>
        <w:spacing w:after="200" w:line="276" w:lineRule="auto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br w:type="page"/>
      </w:r>
    </w:p>
    <w:p w:rsidR="00492938" w:rsidRPr="00492938" w:rsidRDefault="00492938" w:rsidP="00492938">
      <w:pPr>
        <w:widowControl w:val="0"/>
        <w:shd w:val="clear" w:color="auto" w:fill="FFFFFF"/>
        <w:autoSpaceDE w:val="0"/>
        <w:autoSpaceDN w:val="0"/>
        <w:adjustRightInd w:val="0"/>
        <w:spacing w:before="278" w:after="0"/>
        <w:jc w:val="center"/>
        <w:rPr>
          <w:rFonts w:ascii="Arial" w:eastAsia="Times New Roman" w:hAnsi="Arial" w:cs="Arial"/>
          <w:b/>
          <w:bCs/>
          <w:spacing w:val="78"/>
          <w:sz w:val="20"/>
          <w:szCs w:val="20"/>
          <w:lang w:eastAsia="ru-RU"/>
        </w:rPr>
      </w:pPr>
      <w:r w:rsidRPr="00492938">
        <w:rPr>
          <w:rFonts w:ascii="Arial" w:eastAsia="Times New Roman" w:hAnsi="Arial" w:cs="Arial"/>
          <w:b/>
          <w:bCs/>
          <w:spacing w:val="77"/>
          <w:sz w:val="20"/>
          <w:szCs w:val="20"/>
          <w:lang w:eastAsia="ru-RU"/>
        </w:rPr>
        <w:lastRenderedPageBreak/>
        <w:t>НАЦИОНАЛЬНАЯ</w:t>
      </w:r>
      <w:r w:rsidRPr="0049293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92938">
        <w:rPr>
          <w:rFonts w:ascii="Arial" w:eastAsia="Times New Roman" w:hAnsi="Arial" w:cs="Arial"/>
          <w:b/>
          <w:bCs/>
          <w:spacing w:val="82"/>
          <w:sz w:val="20"/>
          <w:szCs w:val="20"/>
          <w:lang w:eastAsia="ru-RU"/>
        </w:rPr>
        <w:t>АССОЦИАЦИЯ ТЕЛЕКОММУНИКАЦИОННЫХ КОМПАНИЙ «РЕГУЛИРОВАНИЕ КАЧЕСТВА ИНФОКОММУНИКАЦИЙ»</w:t>
      </w:r>
    </w:p>
    <w:p w:rsidR="00492938" w:rsidRPr="00492938" w:rsidRDefault="00492938" w:rsidP="00492938">
      <w:pPr>
        <w:widowControl w:val="0"/>
        <w:shd w:val="clear" w:color="auto" w:fill="FFFFFF"/>
        <w:autoSpaceDE w:val="0"/>
        <w:autoSpaceDN w:val="0"/>
        <w:adjustRightInd w:val="0"/>
        <w:spacing w:before="278" w:after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149225</wp:posOffset>
                </wp:positionV>
                <wp:extent cx="60960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75pt" to="480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" strokeweight="2.25pt"/>
            </w:pict>
          </mc:Fallback>
        </mc:AlternateContent>
      </w:r>
    </w:p>
    <w:p w:rsidR="00364B40" w:rsidRDefault="004B1A3C" w:rsidP="000F0A19">
      <w:pPr>
        <w:pStyle w:val="a4"/>
        <w:keepNext/>
        <w:keepLines/>
        <w:numPr>
          <w:ilvl w:val="0"/>
          <w:numId w:val="38"/>
        </w:numPr>
        <w:tabs>
          <w:tab w:val="left" w:pos="1418"/>
        </w:tabs>
        <w:spacing w:after="0" w:line="240" w:lineRule="auto"/>
        <w:jc w:val="both"/>
        <w:outlineLvl w:val="0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F0A19">
        <w:rPr>
          <w:rFonts w:eastAsia="Times New Roman" w:cs="Times New Roman"/>
          <w:b/>
          <w:bCs/>
          <w:sz w:val="36"/>
          <w:szCs w:val="36"/>
          <w:lang w:eastAsia="ru-RU"/>
        </w:rPr>
        <w:t>Область применения</w:t>
      </w:r>
    </w:p>
    <w:p w:rsidR="000F0A19" w:rsidRPr="000F0A19" w:rsidRDefault="000F0A19" w:rsidP="000F0A19">
      <w:pPr>
        <w:keepNext/>
        <w:keepLines/>
        <w:tabs>
          <w:tab w:val="left" w:pos="1418"/>
        </w:tabs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C7459" w:rsidRPr="0084741D" w:rsidRDefault="00364B40" w:rsidP="000F0A19">
      <w:pPr>
        <w:pStyle w:val="a4"/>
        <w:numPr>
          <w:ilvl w:val="1"/>
          <w:numId w:val="38"/>
        </w:numPr>
        <w:spacing w:after="0" w:line="240" w:lineRule="auto"/>
        <w:ind w:left="482" w:right="221" w:hanging="482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741D">
        <w:rPr>
          <w:rFonts w:eastAsia="Times New Roman" w:cs="Times New Roman"/>
          <w:sz w:val="24"/>
          <w:szCs w:val="24"/>
          <w:lang w:eastAsia="ru-RU"/>
        </w:rPr>
        <w:t>Настоящ</w:t>
      </w:r>
      <w:r w:rsidR="00346E7A">
        <w:rPr>
          <w:rFonts w:eastAsia="Times New Roman" w:cs="Times New Roman"/>
          <w:sz w:val="24"/>
          <w:szCs w:val="24"/>
          <w:lang w:eastAsia="ru-RU"/>
        </w:rPr>
        <w:t xml:space="preserve">ее </w:t>
      </w:r>
      <w:r w:rsidR="005D75D6" w:rsidRPr="0084741D">
        <w:rPr>
          <w:rFonts w:eastAsia="Times New Roman" w:cs="Times New Roman"/>
          <w:sz w:val="24"/>
          <w:szCs w:val="24"/>
          <w:lang w:eastAsia="ru-RU"/>
        </w:rPr>
        <w:t>«Руководство по самооценке деятельности организации на соответствие модели и критериям инновационной активности и качества продукции (</w:t>
      </w:r>
      <w:r w:rsidR="000F0A19">
        <w:rPr>
          <w:rFonts w:eastAsia="Times New Roman" w:cs="Times New Roman"/>
          <w:sz w:val="24"/>
          <w:szCs w:val="24"/>
          <w:lang w:eastAsia="ru-RU"/>
        </w:rPr>
        <w:t xml:space="preserve">товаров, работ, </w:t>
      </w:r>
      <w:r w:rsidR="005D75D6" w:rsidRPr="0084741D">
        <w:rPr>
          <w:rFonts w:eastAsia="Times New Roman" w:cs="Times New Roman"/>
          <w:sz w:val="24"/>
          <w:szCs w:val="24"/>
          <w:lang w:eastAsia="ru-RU"/>
        </w:rPr>
        <w:t xml:space="preserve">услуг)» (далее </w:t>
      </w:r>
      <w:r w:rsidR="00346E7A">
        <w:rPr>
          <w:rFonts w:eastAsia="Times New Roman" w:cs="Times New Roman"/>
          <w:sz w:val="24"/>
          <w:szCs w:val="24"/>
          <w:lang w:eastAsia="ru-RU"/>
        </w:rPr>
        <w:t>Руководство</w:t>
      </w:r>
      <w:r w:rsidR="005D75D6" w:rsidRPr="0084741D">
        <w:rPr>
          <w:rFonts w:eastAsia="Times New Roman" w:cs="Times New Roman"/>
          <w:sz w:val="24"/>
          <w:szCs w:val="24"/>
          <w:lang w:eastAsia="ru-RU"/>
        </w:rPr>
        <w:t>)</w:t>
      </w:r>
      <w:r w:rsidRPr="0084741D">
        <w:rPr>
          <w:rFonts w:eastAsia="Times New Roman" w:cs="Times New Roman"/>
          <w:sz w:val="24"/>
          <w:szCs w:val="24"/>
          <w:lang w:eastAsia="ru-RU"/>
        </w:rPr>
        <w:t xml:space="preserve"> определяет модель и критерии</w:t>
      </w:r>
      <w:r w:rsidR="005D75D6" w:rsidRPr="0084741D">
        <w:rPr>
          <w:rFonts w:eastAsia="Times New Roman" w:cs="Times New Roman"/>
          <w:sz w:val="24"/>
          <w:szCs w:val="24"/>
          <w:lang w:eastAsia="ru-RU"/>
        </w:rPr>
        <w:t xml:space="preserve"> инновационной активности и качества продукции организации</w:t>
      </w:r>
      <w:r w:rsidRPr="0084741D">
        <w:rPr>
          <w:rFonts w:eastAsia="Times New Roman" w:cs="Times New Roman"/>
          <w:sz w:val="24"/>
          <w:szCs w:val="24"/>
          <w:lang w:eastAsia="ru-RU"/>
        </w:rPr>
        <w:t>, организацию процесса самооценки</w:t>
      </w:r>
      <w:r w:rsidR="005D75D6" w:rsidRPr="0084741D">
        <w:rPr>
          <w:rFonts w:eastAsia="Times New Roman" w:cs="Times New Roman"/>
          <w:sz w:val="24"/>
          <w:szCs w:val="24"/>
          <w:lang w:eastAsia="ru-RU"/>
        </w:rPr>
        <w:t>,</w:t>
      </w:r>
      <w:r w:rsidRPr="0084741D">
        <w:rPr>
          <w:rFonts w:eastAsia="Times New Roman" w:cs="Times New Roman"/>
          <w:sz w:val="24"/>
          <w:szCs w:val="24"/>
          <w:lang w:eastAsia="ru-RU"/>
        </w:rPr>
        <w:t xml:space="preserve"> порядок получения оценок по критериям экспертным методом по 1000-балльной шкале.</w:t>
      </w:r>
    </w:p>
    <w:p w:rsidR="005D75D6" w:rsidRPr="0084741D" w:rsidRDefault="005D75D6" w:rsidP="005D75D6">
      <w:pPr>
        <w:pStyle w:val="a4"/>
        <w:numPr>
          <w:ilvl w:val="1"/>
          <w:numId w:val="38"/>
        </w:numPr>
        <w:spacing w:after="0" w:line="240" w:lineRule="auto"/>
        <w:ind w:left="482" w:right="221" w:hanging="48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4741D">
        <w:rPr>
          <w:rFonts w:eastAsia="Times New Roman" w:cs="Times New Roman"/>
          <w:sz w:val="24"/>
          <w:szCs w:val="24"/>
          <w:lang w:eastAsia="ru-RU"/>
        </w:rPr>
        <w:t>Настоящий</w:t>
      </w:r>
      <w:proofErr w:type="gramEnd"/>
      <w:r w:rsidRPr="0084741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46E7A">
        <w:rPr>
          <w:rFonts w:eastAsia="Times New Roman" w:cs="Times New Roman"/>
          <w:sz w:val="24"/>
          <w:szCs w:val="24"/>
          <w:lang w:eastAsia="ru-RU"/>
        </w:rPr>
        <w:t>Руководство</w:t>
      </w:r>
      <w:r w:rsidRPr="0084741D">
        <w:rPr>
          <w:rFonts w:eastAsia="Times New Roman" w:cs="Times New Roman"/>
          <w:sz w:val="24"/>
          <w:szCs w:val="24"/>
          <w:lang w:eastAsia="ru-RU"/>
        </w:rPr>
        <w:t xml:space="preserve"> предназначен</w:t>
      </w:r>
      <w:r w:rsidR="00346E7A">
        <w:rPr>
          <w:rFonts w:eastAsia="Times New Roman" w:cs="Times New Roman"/>
          <w:sz w:val="24"/>
          <w:szCs w:val="24"/>
          <w:lang w:eastAsia="ru-RU"/>
        </w:rPr>
        <w:t>о</w:t>
      </w:r>
      <w:r w:rsidRPr="0084741D">
        <w:rPr>
          <w:rFonts w:eastAsia="Times New Roman" w:cs="Times New Roman"/>
          <w:sz w:val="24"/>
          <w:szCs w:val="24"/>
          <w:lang w:eastAsia="ru-RU"/>
        </w:rPr>
        <w:t xml:space="preserve"> для использования телекоммуникационными компаниями при осуществлении деятельности в области инфокоммуникаций.</w:t>
      </w:r>
    </w:p>
    <w:p w:rsidR="005D75D6" w:rsidRPr="005D75D6" w:rsidRDefault="005D75D6" w:rsidP="005D75D6">
      <w:pPr>
        <w:spacing w:after="0" w:line="240" w:lineRule="auto"/>
        <w:ind w:right="22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64B40" w:rsidRPr="000F0A19" w:rsidRDefault="00364B40" w:rsidP="005D75D6">
      <w:pPr>
        <w:pStyle w:val="a4"/>
        <w:numPr>
          <w:ilvl w:val="0"/>
          <w:numId w:val="38"/>
        </w:numPr>
        <w:spacing w:after="0" w:line="240" w:lineRule="auto"/>
        <w:ind w:right="220"/>
        <w:jc w:val="both"/>
        <w:rPr>
          <w:rFonts w:eastAsia="Times New Roman" w:cs="Times New Roman"/>
          <w:sz w:val="36"/>
          <w:szCs w:val="36"/>
          <w:lang w:eastAsia="ru-RU"/>
        </w:rPr>
      </w:pPr>
      <w:r w:rsidRPr="000F0A19">
        <w:rPr>
          <w:rFonts w:eastAsia="Times New Roman" w:cs="Times New Roman"/>
          <w:b/>
          <w:bCs/>
          <w:sz w:val="36"/>
          <w:szCs w:val="36"/>
          <w:lang w:eastAsia="ru-RU"/>
        </w:rPr>
        <w:t>Организация процесса самооценки</w:t>
      </w:r>
    </w:p>
    <w:p w:rsidR="005D75D6" w:rsidRPr="00C31909" w:rsidRDefault="005D75D6" w:rsidP="005D75D6">
      <w:pPr>
        <w:spacing w:after="0" w:line="240" w:lineRule="auto"/>
        <w:ind w:right="220"/>
        <w:jc w:val="both"/>
        <w:rPr>
          <w:rFonts w:eastAsia="Times New Roman" w:cs="Times New Roman"/>
          <w:sz w:val="23"/>
          <w:szCs w:val="23"/>
          <w:lang w:eastAsia="ru-RU"/>
        </w:rPr>
      </w:pPr>
    </w:p>
    <w:p w:rsidR="00364B40" w:rsidRPr="0084741D" w:rsidRDefault="00364B40" w:rsidP="005D75D6">
      <w:pPr>
        <w:pStyle w:val="a4"/>
        <w:numPr>
          <w:ilvl w:val="1"/>
          <w:numId w:val="3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741D">
        <w:rPr>
          <w:rFonts w:eastAsia="Times New Roman" w:cs="Times New Roman"/>
          <w:sz w:val="24"/>
          <w:szCs w:val="24"/>
          <w:lang w:eastAsia="ru-RU"/>
        </w:rPr>
        <w:t>В общем виде процесс самооценки состоит из следующих этапов:</w:t>
      </w:r>
    </w:p>
    <w:p w:rsidR="005D75D6" w:rsidRPr="005D75D6" w:rsidRDefault="005D75D6" w:rsidP="005D75D6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5103"/>
      </w:tblGrid>
      <w:tr w:rsidR="00BE24A7" w:rsidTr="00876705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E24A7" w:rsidRPr="005D75D6" w:rsidRDefault="00BE24A7" w:rsidP="00876705">
            <w:pPr>
              <w:tabs>
                <w:tab w:val="left" w:pos="993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D75D6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>Этапы</w:t>
            </w:r>
          </w:p>
          <w:p w:rsidR="00BE24A7" w:rsidRPr="005D75D6" w:rsidRDefault="00BE24A7" w:rsidP="00876705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BE24A7" w:rsidRPr="005D75D6" w:rsidRDefault="00BE24A7" w:rsidP="00876705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D75D6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>Исполнители</w:t>
            </w:r>
          </w:p>
          <w:p w:rsidR="00BE24A7" w:rsidRPr="005D75D6" w:rsidRDefault="00BE24A7" w:rsidP="00876705">
            <w:pPr>
              <w:spacing w:after="0" w:line="240" w:lineRule="auto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BE24A7" w:rsidRPr="005D75D6" w:rsidRDefault="00BE24A7" w:rsidP="00876705">
            <w:pPr>
              <w:keepNext/>
              <w:keepLines/>
              <w:spacing w:after="0" w:line="240" w:lineRule="auto"/>
              <w:ind w:left="840"/>
              <w:outlineLvl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5D75D6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>Рекомендации по выполнению</w:t>
            </w:r>
          </w:p>
          <w:p w:rsidR="00BE24A7" w:rsidRPr="005D75D6" w:rsidRDefault="00BE24A7" w:rsidP="00876705">
            <w:pPr>
              <w:spacing w:after="0" w:line="240" w:lineRule="auto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BE24A7" w:rsidTr="0087670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7" w:rsidRDefault="00BE24A7" w:rsidP="0087670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60" w:after="60" w:line="240" w:lineRule="auto"/>
              <w:ind w:left="0" w:firstLine="0"/>
              <w:rPr>
                <w:sz w:val="23"/>
                <w:szCs w:val="23"/>
              </w:rPr>
            </w:pPr>
            <w:r w:rsidRPr="001101E1">
              <w:rPr>
                <w:sz w:val="23"/>
                <w:szCs w:val="23"/>
              </w:rPr>
              <w:t>Принятие решения о про</w:t>
            </w:r>
            <w:r w:rsidRPr="001101E1">
              <w:rPr>
                <w:sz w:val="23"/>
                <w:szCs w:val="23"/>
              </w:rPr>
              <w:softHyphen/>
              <w:t>ведении самооценки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Руководство организации</w:t>
            </w:r>
          </w:p>
        </w:tc>
        <w:tc>
          <w:tcPr>
            <w:tcW w:w="5103" w:type="dxa"/>
          </w:tcPr>
          <w:p w:rsidR="00BE24A7" w:rsidRDefault="00BE24A7" w:rsidP="005D75D6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Решение должно быть принято и оформлено на уровне высшего руководства 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организации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>, доведено до коллектива с разъяснением целей самооценки и ее роли в совершенствовании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>деятельности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организации. </w:t>
            </w:r>
          </w:p>
        </w:tc>
      </w:tr>
      <w:tr w:rsidR="00BE24A7" w:rsidTr="0087670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BE24A7" w:rsidRPr="001101E1" w:rsidRDefault="00BE24A7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87670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</w:pPr>
            <w:r w:rsidRPr="001101E1">
              <w:rPr>
                <w:sz w:val="23"/>
                <w:szCs w:val="23"/>
              </w:rPr>
              <w:t>2. Назначение руководителя проекта</w:t>
            </w:r>
          </w:p>
          <w:p w:rsidR="00876705" w:rsidRDefault="00876705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Руководство организации</w:t>
            </w:r>
          </w:p>
        </w:tc>
        <w:tc>
          <w:tcPr>
            <w:tcW w:w="5103" w:type="dxa"/>
            <w:vMerge w:val="restart"/>
          </w:tcPr>
          <w:p w:rsidR="00876705" w:rsidRPr="001101E1" w:rsidRDefault="00876705" w:rsidP="00876705">
            <w:pPr>
              <w:spacing w:before="60" w:after="6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Руководителя проекта целесообразно выбрать из числа специалистов 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организации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, имеющих специальную подготовку в области качества, опыт </w:t>
            </w:r>
            <w:r w:rsidR="005D75D6"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руководящей работы </w:t>
            </w:r>
            <w:r w:rsidR="000F0A19">
              <w:rPr>
                <w:rFonts w:eastAsia="Times New Roman" w:cs="Times New Roman"/>
                <w:sz w:val="23"/>
                <w:szCs w:val="23"/>
                <w:lang w:eastAsia="ru-RU"/>
              </w:rPr>
              <w:t>и опыт по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организации</w:t>
            </w:r>
            <w:r w:rsidR="000F0A19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работ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876705" w:rsidRPr="001101E1" w:rsidRDefault="00876705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87670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6705" w:rsidRDefault="00876705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  <w:vMerge/>
          </w:tcPr>
          <w:p w:rsidR="00876705" w:rsidRPr="001101E1" w:rsidRDefault="00876705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87670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  <w:rPr>
                <w:sz w:val="23"/>
                <w:szCs w:val="23"/>
              </w:rPr>
            </w:pPr>
            <w:r w:rsidRPr="001101E1">
              <w:rPr>
                <w:sz w:val="23"/>
                <w:szCs w:val="23"/>
              </w:rPr>
              <w:t>3. Назначение руководителей подразделений, ответственных за проведение самооценки по критериям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Руководство организации</w:t>
            </w:r>
          </w:p>
        </w:tc>
        <w:tc>
          <w:tcPr>
            <w:tcW w:w="5103" w:type="dxa"/>
          </w:tcPr>
          <w:p w:rsidR="00876705" w:rsidRPr="001101E1" w:rsidRDefault="00876705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>Ответственными за проведение самооценки по одному или нескольким критериям могут быть назначены руководители с учетом области их деятельности в организации.</w:t>
            </w:r>
          </w:p>
        </w:tc>
      </w:tr>
      <w:tr w:rsidR="00BE24A7" w:rsidTr="0087670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BE24A7" w:rsidRPr="001101E1" w:rsidRDefault="00BE24A7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E24A7" w:rsidTr="0087670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rPr>
                <w:sz w:val="23"/>
                <w:szCs w:val="23"/>
              </w:rPr>
            </w:pPr>
            <w:r w:rsidRPr="001101E1">
              <w:rPr>
                <w:sz w:val="23"/>
                <w:szCs w:val="23"/>
              </w:rPr>
              <w:t>4. Назначение работников для участия в составлении отчета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>Руководители, назначенные на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этапе 3 по согласованию с руководителем 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проекта</w:t>
            </w:r>
          </w:p>
        </w:tc>
        <w:tc>
          <w:tcPr>
            <w:tcW w:w="5103" w:type="dxa"/>
          </w:tcPr>
          <w:p w:rsidR="00BE24A7" w:rsidRPr="001101E1" w:rsidRDefault="00BE24A7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 xml:space="preserve">Конкретные работники могут быть назначены для составления разделов отчета по одному (нескольким) критериям или по одному (нескольким) составляющим критерия с учетом их подготовки, квалификации и области </w:t>
            </w:r>
            <w:r w:rsidRPr="001101E1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деятельности.</w:t>
            </w:r>
          </w:p>
        </w:tc>
      </w:tr>
      <w:tr w:rsidR="00BE24A7" w:rsidTr="00876705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E24A7" w:rsidRDefault="00BE24A7" w:rsidP="00876705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BE24A7" w:rsidRPr="001101E1" w:rsidRDefault="00BE24A7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87670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876705" w:rsidP="00876705">
            <w:pPr>
              <w:spacing w:before="60" w:after="60" w:line="240" w:lineRule="auto"/>
              <w:rPr>
                <w:sz w:val="23"/>
                <w:szCs w:val="23"/>
              </w:rPr>
            </w:pPr>
            <w:r w:rsidRPr="001101E1">
              <w:rPr>
                <w:sz w:val="23"/>
                <w:szCs w:val="23"/>
              </w:rPr>
              <w:t>5. Назначение членов экспертной группы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876705" w:rsidP="0084741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364B40">
              <w:rPr>
                <w:rFonts w:eastAsia="Times New Roman" w:cs="Times New Roman"/>
                <w:sz w:val="23"/>
                <w:szCs w:val="23"/>
                <w:lang w:eastAsia="ru-RU"/>
              </w:rPr>
              <w:t>Руководство организации по согласованию с руководителем проекта</w:t>
            </w:r>
          </w:p>
        </w:tc>
        <w:tc>
          <w:tcPr>
            <w:tcW w:w="5103" w:type="dxa"/>
          </w:tcPr>
          <w:p w:rsidR="00876705" w:rsidRPr="00364B40" w:rsidRDefault="00876705" w:rsidP="00876705">
            <w:pPr>
              <w:spacing w:before="60" w:after="60" w:line="240" w:lineRule="auto"/>
              <w:ind w:right="2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4B40">
              <w:rPr>
                <w:rFonts w:eastAsia="Times New Roman" w:cs="Times New Roman"/>
                <w:sz w:val="23"/>
                <w:szCs w:val="23"/>
                <w:lang w:eastAsia="ru-RU"/>
              </w:rPr>
              <w:t>Члены экспертной группы (5-6 человек) могут быть назначены из числа руководителей и специалистов, имеющих подготовку в области систем качества.</w:t>
            </w:r>
          </w:p>
          <w:p w:rsidR="00876705" w:rsidRPr="001101E1" w:rsidRDefault="00876705" w:rsidP="00876705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E24A7" w:rsidTr="00876705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E24A7" w:rsidRDefault="00BE24A7" w:rsidP="00876705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E24A7" w:rsidRDefault="00BE24A7" w:rsidP="00876705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84741D" w:rsidRDefault="0084741D" w:rsidP="00876705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  <w:p w:rsidR="0084741D" w:rsidRDefault="0084741D" w:rsidP="00876705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E24A7" w:rsidRDefault="00BE24A7" w:rsidP="0087670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BE24A7" w:rsidRDefault="00BE24A7" w:rsidP="0087670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F18C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Обучение членов группы по составлению отчета и членов экспертной группы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876705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5103" w:type="dxa"/>
            <w:vMerge w:val="restart"/>
          </w:tcPr>
          <w:p w:rsidR="00BF18C5" w:rsidRPr="001101E1" w:rsidRDefault="00BF18C5" w:rsidP="005D75D6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Возможно 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>включение</w:t>
            </w:r>
            <w:r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отдельны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>х</w:t>
            </w:r>
            <w:r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>работник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>ов</w:t>
            </w:r>
            <w:proofErr w:type="gramEnd"/>
            <w:r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как в группу подготовки отчета, так и в экспертную группу. Роль главного эксперта может выполнять руководитель проекта.</w:t>
            </w:r>
          </w:p>
        </w:tc>
      </w:tr>
      <w:tr w:rsidR="00BF18C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F18C5" w:rsidRDefault="00BF18C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F18C5" w:rsidRDefault="00BF18C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18C5" w:rsidRDefault="00BF18C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vMerge/>
          </w:tcPr>
          <w:p w:rsidR="00BF18C5" w:rsidRDefault="00BF18C5" w:rsidP="00FB189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0A659D" w:rsidP="00BF18C5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  <w:r w:rsidR="00BF18C5">
              <w:rPr>
                <w:sz w:val="23"/>
                <w:szCs w:val="23"/>
              </w:rPr>
              <w:t>Сбор данных и составление разделов отчета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0A659D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0A659D">
              <w:rPr>
                <w:sz w:val="23"/>
                <w:szCs w:val="23"/>
              </w:rPr>
              <w:t>Члены рабочей группы</w:t>
            </w:r>
          </w:p>
        </w:tc>
        <w:tc>
          <w:tcPr>
            <w:tcW w:w="5103" w:type="dxa"/>
          </w:tcPr>
          <w:p w:rsidR="00876705" w:rsidRPr="001101E1" w:rsidRDefault="005D75D6" w:rsidP="00346E7A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Обучение</w:t>
            </w:r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может быть </w:t>
            </w:r>
            <w:proofErr w:type="gramStart"/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>организована</w:t>
            </w:r>
            <w:proofErr w:type="gramEnd"/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руководителем проекта на основе изучения настоящ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его</w:t>
            </w:r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346E7A">
              <w:rPr>
                <w:rFonts w:eastAsia="Times New Roman" w:cs="Times New Roman"/>
                <w:sz w:val="23"/>
                <w:szCs w:val="23"/>
                <w:lang w:eastAsia="ru-RU"/>
              </w:rPr>
              <w:t>Руководства</w:t>
            </w:r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или под руководством экспертов, прошедших специальную подготовку. Каждый член рабочей группы составляет раздел отчета по закрепленным за ним критериям или их составляющим в соответствии</w:t>
            </w:r>
            <w:r w:rsid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>с</w:t>
            </w:r>
            <w:r w:rsidR="00876705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рекомендациями, </w:t>
            </w:r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>содержащимися в разделе 6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настоящего </w:t>
            </w:r>
            <w:r w:rsidR="00346E7A">
              <w:rPr>
                <w:rFonts w:eastAsia="Times New Roman" w:cs="Times New Roman"/>
                <w:sz w:val="23"/>
                <w:szCs w:val="23"/>
                <w:lang w:eastAsia="ru-RU"/>
              </w:rPr>
              <w:t>Руководства</w:t>
            </w:r>
            <w:r w:rsidR="00876705" w:rsidRPr="00876705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87670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76705" w:rsidRDefault="0087670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76705" w:rsidRDefault="0087670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6705" w:rsidRDefault="0087670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876705" w:rsidRDefault="00876705" w:rsidP="00FB189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BF18C5" w:rsidP="00BF18C5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Составление сводного отчета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87670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876705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5103" w:type="dxa"/>
          </w:tcPr>
          <w:p w:rsidR="00876705" w:rsidRPr="001101E1" w:rsidRDefault="00876705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76705" w:rsidRDefault="0087670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76705" w:rsidRDefault="0087670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6705" w:rsidRDefault="0087670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876705" w:rsidRDefault="00876705" w:rsidP="00FB189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BF18C5" w:rsidP="00FB189D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Представление сводного отчета руководителю организации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87670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876705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5103" w:type="dxa"/>
          </w:tcPr>
          <w:p w:rsidR="00876705" w:rsidRPr="001101E1" w:rsidRDefault="00876705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F18C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F18C5" w:rsidRDefault="00BF18C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F18C5" w:rsidRDefault="00BF18C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18C5" w:rsidRDefault="00BF18C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BF18C5" w:rsidRDefault="00BF18C5" w:rsidP="00346E7A">
            <w:pPr>
              <w:spacing w:before="120"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В сводном отчете наименования критериев и их составляющих должны соответствовать наименованиям,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указанным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разделе 4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настоящего </w:t>
            </w:r>
            <w:r w:rsidR="00346E7A">
              <w:rPr>
                <w:rFonts w:eastAsia="Times New Roman" w:cs="Times New Roman"/>
                <w:sz w:val="23"/>
                <w:szCs w:val="23"/>
                <w:lang w:eastAsia="ru-RU"/>
              </w:rPr>
              <w:t>Руководства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BF18C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C5" w:rsidRPr="000A659D" w:rsidRDefault="00E84031" w:rsidP="00BF18C5">
            <w:pPr>
              <w:pStyle w:val="a4"/>
              <w:numPr>
                <w:ilvl w:val="0"/>
                <w:numId w:val="1"/>
              </w:numPr>
              <w:tabs>
                <w:tab w:val="left" w:pos="367"/>
              </w:tabs>
              <w:spacing w:before="60" w:after="60" w:line="240" w:lineRule="auto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</w:t>
            </w:r>
            <w:r w:rsidR="00BF18C5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="00BF18C5">
              <w:rPr>
                <w:sz w:val="23"/>
                <w:szCs w:val="23"/>
              </w:rPr>
              <w:t>внесение корректировок и утверждение отчета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0A659D">
              <w:rPr>
                <w:sz w:val="23"/>
                <w:szCs w:val="23"/>
              </w:rPr>
              <w:t>Руководитель организации</w:t>
            </w:r>
          </w:p>
        </w:tc>
        <w:tc>
          <w:tcPr>
            <w:tcW w:w="5103" w:type="dxa"/>
            <w:vMerge/>
          </w:tcPr>
          <w:p w:rsidR="00BF18C5" w:rsidRPr="001101E1" w:rsidRDefault="00BF18C5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76705" w:rsidRDefault="0087670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76705" w:rsidRDefault="0087670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6705" w:rsidRDefault="0087670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876705" w:rsidRDefault="00876705" w:rsidP="00FB189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05" w:rsidRDefault="000A659D" w:rsidP="000A659D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Направление копий отчета членам экспертной группы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6705" w:rsidRDefault="000A659D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0A659D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5103" w:type="dxa"/>
          </w:tcPr>
          <w:p w:rsidR="00876705" w:rsidRPr="001101E1" w:rsidRDefault="00876705" w:rsidP="000A65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87670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876705" w:rsidRDefault="0087670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76705" w:rsidRDefault="0087670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76705" w:rsidRDefault="0087670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</w:tcPr>
          <w:p w:rsidR="00876705" w:rsidRDefault="00876705" w:rsidP="00FB189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F18C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rPr>
                <w:sz w:val="23"/>
                <w:szCs w:val="23"/>
              </w:rPr>
            </w:pPr>
            <w:r w:rsidRPr="000A659D">
              <w:rPr>
                <w:sz w:val="23"/>
                <w:szCs w:val="23"/>
              </w:rPr>
              <w:t>12. Проведение экспертами опенки по отчету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18C5" w:rsidRDefault="00BF18C5" w:rsidP="000A65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0A659D">
              <w:rPr>
                <w:sz w:val="23"/>
                <w:szCs w:val="23"/>
              </w:rPr>
              <w:t xml:space="preserve">Члены </w:t>
            </w:r>
            <w:r>
              <w:rPr>
                <w:sz w:val="23"/>
                <w:szCs w:val="23"/>
              </w:rPr>
              <w:t>экспертной</w:t>
            </w:r>
            <w:r w:rsidRPr="000A659D">
              <w:rPr>
                <w:sz w:val="23"/>
                <w:szCs w:val="23"/>
              </w:rPr>
              <w:t xml:space="preserve"> группы</w:t>
            </w:r>
          </w:p>
        </w:tc>
        <w:tc>
          <w:tcPr>
            <w:tcW w:w="5103" w:type="dxa"/>
            <w:vMerge w:val="restart"/>
          </w:tcPr>
          <w:p w:rsidR="00BF18C5" w:rsidRDefault="00BF18C5" w:rsidP="000A65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Эксперты дают оценку в баллах по каждой составляющей критерия и суммарную оценку в соответствии с рекомендациями, 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содержащимися в разделе 5</w:t>
            </w:r>
            <w:r w:rsidR="005D75D6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настоящего </w:t>
            </w:r>
            <w:r w:rsidR="00346E7A">
              <w:rPr>
                <w:rFonts w:eastAsia="Times New Roman" w:cs="Times New Roman"/>
                <w:sz w:val="23"/>
                <w:szCs w:val="23"/>
                <w:lang w:eastAsia="ru-RU"/>
              </w:rPr>
              <w:t>Руководства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. В случае необходимости эксперты обращаются в соответствующие подразделения за дополнительной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информацией</w:t>
            </w:r>
          </w:p>
          <w:p w:rsidR="00BF18C5" w:rsidRPr="001101E1" w:rsidRDefault="00BF18C5" w:rsidP="00C31909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Одновременно эксперты отмечают сильные стороны организации по каждой составляющей критерия и области деятельности организации, где возможны улучшения. Результаты оценки по каждой составляющей целесообразно представить в форме, приведенной в </w:t>
            </w:r>
            <w:r w:rsidR="00C31909">
              <w:rPr>
                <w:rFonts w:eastAsia="Times New Roman" w:cs="Times New Roman"/>
                <w:sz w:val="23"/>
                <w:szCs w:val="23"/>
                <w:lang w:eastAsia="ru-RU"/>
              </w:rPr>
              <w:t>П</w:t>
            </w:r>
            <w:r w:rsidRPr="000A659D">
              <w:rPr>
                <w:rFonts w:eastAsia="Times New Roman" w:cs="Times New Roman"/>
                <w:sz w:val="23"/>
                <w:szCs w:val="23"/>
                <w:lang w:eastAsia="ru-RU"/>
              </w:rPr>
              <w:t>риложении 1.</w:t>
            </w:r>
          </w:p>
        </w:tc>
      </w:tr>
      <w:tr w:rsidR="00BF18C5" w:rsidTr="00FB189D"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BF18C5" w:rsidRDefault="00BF18C5" w:rsidP="00FB189D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F18C5" w:rsidRDefault="00BF18C5" w:rsidP="00FB189D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18C5" w:rsidRDefault="00BF18C5" w:rsidP="00FB189D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103" w:type="dxa"/>
            <w:vMerge/>
          </w:tcPr>
          <w:p w:rsidR="00BF18C5" w:rsidRDefault="00BF18C5" w:rsidP="00FB189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84031" w:rsidRDefault="00E84031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C31909" w:rsidRDefault="00C3190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5103"/>
      </w:tblGrid>
      <w:tr w:rsidR="00BF18C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C5" w:rsidRDefault="00E84031" w:rsidP="00C31909">
            <w:pPr>
              <w:spacing w:before="60" w:after="60" w:line="240" w:lineRule="auto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>13. Оформление экспертного отчета на основе консенсуса</w:t>
            </w:r>
            <w:r w:rsidR="00C31909">
              <w:rPr>
                <w:sz w:val="23"/>
                <w:szCs w:val="23"/>
              </w:rPr>
              <w:t>.</w:t>
            </w:r>
            <w:r w:rsidRPr="00E840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18C5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Экспертная группа</w:t>
            </w:r>
          </w:p>
        </w:tc>
        <w:tc>
          <w:tcPr>
            <w:tcW w:w="5103" w:type="dxa"/>
          </w:tcPr>
          <w:p w:rsidR="00BF18C5" w:rsidRPr="001101E1" w:rsidRDefault="00E84031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84031">
              <w:rPr>
                <w:rFonts w:eastAsia="Times New Roman" w:cs="Times New Roman"/>
                <w:sz w:val="23"/>
                <w:szCs w:val="23"/>
                <w:lang w:eastAsia="ru-RU"/>
              </w:rPr>
              <w:t>Эксперты под руководством главного эксперта совместно обсуждают результаты оценки, приходят к консенсусу, как по числу присуждаемых баллов, так и по сильным сторонам деятельности организации, а также по тем областям, где возможны улучшения. Совместная оценка отражается в экспертном заключении.</w:t>
            </w:r>
          </w:p>
        </w:tc>
      </w:tr>
      <w:tr w:rsidR="00BF18C5" w:rsidRPr="001101E1" w:rsidTr="00FB189D">
        <w:tc>
          <w:tcPr>
            <w:tcW w:w="1384" w:type="dxa"/>
            <w:tcBorders>
              <w:righ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18C5" w:rsidRDefault="00BF18C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BF18C5" w:rsidRPr="001101E1" w:rsidRDefault="00BF18C5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F18C5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C5" w:rsidRDefault="00E84031" w:rsidP="00FB189D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 Представление экспертного заключения ру</w:t>
            </w:r>
            <w:r w:rsidRPr="00E84031">
              <w:rPr>
                <w:sz w:val="23"/>
                <w:szCs w:val="23"/>
              </w:rPr>
              <w:t>ководству организации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F18C5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>Руководитель проекта</w:t>
            </w:r>
          </w:p>
        </w:tc>
        <w:tc>
          <w:tcPr>
            <w:tcW w:w="5103" w:type="dxa"/>
          </w:tcPr>
          <w:p w:rsidR="00BF18C5" w:rsidRPr="001101E1" w:rsidRDefault="00BF18C5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F18C5" w:rsidRPr="001101E1" w:rsidTr="00FB189D">
        <w:tc>
          <w:tcPr>
            <w:tcW w:w="1384" w:type="dxa"/>
            <w:tcBorders>
              <w:righ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18C5" w:rsidRDefault="00BF18C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F18C5" w:rsidRDefault="00BF18C5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BF18C5" w:rsidRPr="001101E1" w:rsidRDefault="00BF18C5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E84031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1" w:rsidRDefault="00E84031" w:rsidP="00C31909">
            <w:pPr>
              <w:spacing w:before="60" w:after="6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Определение прио</w:t>
            </w:r>
            <w:r w:rsidRPr="00E84031">
              <w:rPr>
                <w:sz w:val="23"/>
                <w:szCs w:val="23"/>
              </w:rPr>
              <w:t>ритетов и принятие решений</w:t>
            </w:r>
            <w:r w:rsidR="00C31909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>Руководство</w:t>
            </w:r>
            <w:r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5103" w:type="dxa"/>
          </w:tcPr>
          <w:p w:rsidR="00E84031" w:rsidRPr="001101E1" w:rsidRDefault="00E84031" w:rsidP="000F0A19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84031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Руководители организации определяют приоритеты в совершенствовании ее деятельности с учетом имеющихся ресурсов, общих принципов и целей, а также внешних обстоятельств. </w:t>
            </w:r>
          </w:p>
        </w:tc>
      </w:tr>
      <w:tr w:rsidR="00E84031" w:rsidRPr="001101E1" w:rsidTr="00FB189D">
        <w:tc>
          <w:tcPr>
            <w:tcW w:w="1384" w:type="dxa"/>
            <w:tcBorders>
              <w:righ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E84031" w:rsidRPr="001101E1" w:rsidRDefault="00E84031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E84031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1" w:rsidRDefault="00E84031" w:rsidP="00C31909">
            <w:pPr>
              <w:spacing w:before="60" w:after="60" w:line="240" w:lineRule="auto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>16. Формирование плана мероприятий по совершенствованию деятельности</w:t>
            </w:r>
            <w:r w:rsidR="00C31909">
              <w:rPr>
                <w:sz w:val="23"/>
                <w:szCs w:val="23"/>
              </w:rPr>
              <w:t>.</w:t>
            </w:r>
            <w:r w:rsidRPr="00E8403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>Руководство</w:t>
            </w:r>
            <w:r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5103" w:type="dxa"/>
          </w:tcPr>
          <w:p w:rsidR="00E84031" w:rsidRPr="001101E1" w:rsidRDefault="000F0A19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E84031">
              <w:rPr>
                <w:rFonts w:eastAsia="Times New Roman" w:cs="Times New Roman"/>
                <w:sz w:val="23"/>
                <w:szCs w:val="23"/>
                <w:lang w:eastAsia="ru-RU"/>
              </w:rPr>
              <w:t>Процедуру планирования мероприятий целесообразно «встраивать» в уже существующую практику планирования, сложившуюся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84031"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84031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организации.</w:t>
            </w:r>
          </w:p>
        </w:tc>
      </w:tr>
      <w:tr w:rsidR="00E84031" w:rsidRPr="001101E1" w:rsidTr="00FB189D">
        <w:tc>
          <w:tcPr>
            <w:tcW w:w="1384" w:type="dxa"/>
            <w:tcBorders>
              <w:righ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103" w:type="dxa"/>
          </w:tcPr>
          <w:p w:rsidR="00E84031" w:rsidRPr="001101E1" w:rsidRDefault="00E84031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E84031" w:rsidRPr="001101E1" w:rsidTr="00FB189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 xml:space="preserve">17. </w:t>
            </w:r>
            <w:proofErr w:type="gramStart"/>
            <w:r w:rsidRPr="00E84031">
              <w:rPr>
                <w:sz w:val="23"/>
                <w:szCs w:val="23"/>
              </w:rPr>
              <w:t>Контроль за</w:t>
            </w:r>
            <w:proofErr w:type="gramEnd"/>
            <w:r w:rsidRPr="00E84031">
              <w:rPr>
                <w:sz w:val="23"/>
                <w:szCs w:val="23"/>
              </w:rPr>
              <w:t xml:space="preserve"> реализацией плана мероприятий в период между самооценками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4031" w:rsidRDefault="00E84031" w:rsidP="00FB189D">
            <w:pPr>
              <w:spacing w:before="60" w:after="60" w:line="240" w:lineRule="auto"/>
              <w:jc w:val="center"/>
              <w:rPr>
                <w:sz w:val="23"/>
                <w:szCs w:val="23"/>
              </w:rPr>
            </w:pPr>
            <w:r w:rsidRPr="00E84031">
              <w:rPr>
                <w:sz w:val="23"/>
                <w:szCs w:val="23"/>
              </w:rPr>
              <w:t>Руководство организации</w:t>
            </w:r>
          </w:p>
        </w:tc>
        <w:tc>
          <w:tcPr>
            <w:tcW w:w="5103" w:type="dxa"/>
          </w:tcPr>
          <w:p w:rsidR="00E84031" w:rsidRPr="001101E1" w:rsidRDefault="000F0A19" w:rsidP="00FB189D">
            <w:pPr>
              <w:tabs>
                <w:tab w:val="left" w:pos="4849"/>
              </w:tabs>
              <w:spacing w:before="60" w:after="60" w:line="240" w:lineRule="auto"/>
              <w:ind w:right="20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Руководство определяет ответственных за реализацию плана мероприятий и сроки исполнения</w:t>
            </w:r>
            <w:r w:rsidRPr="00E84031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E84031" w:rsidRDefault="00E84031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E84031" w:rsidRPr="0084741D" w:rsidRDefault="00E84031" w:rsidP="0084741D">
      <w:pPr>
        <w:pStyle w:val="a4"/>
        <w:numPr>
          <w:ilvl w:val="1"/>
          <w:numId w:val="38"/>
        </w:numPr>
        <w:spacing w:after="0" w:line="240" w:lineRule="auto"/>
        <w:rPr>
          <w:sz w:val="24"/>
          <w:szCs w:val="24"/>
        </w:rPr>
      </w:pPr>
      <w:r w:rsidRPr="0084741D">
        <w:rPr>
          <w:sz w:val="24"/>
          <w:szCs w:val="24"/>
        </w:rPr>
        <w:t>Результаты самооценки оформляются в виде отчета.</w:t>
      </w:r>
    </w:p>
    <w:p w:rsidR="0084741D" w:rsidRPr="0084741D" w:rsidRDefault="0084741D" w:rsidP="0084741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20239" w:rsidRPr="000F0A19" w:rsidRDefault="00D20239" w:rsidP="000F0A19">
      <w:pPr>
        <w:pStyle w:val="a4"/>
        <w:keepNext/>
        <w:keepLines/>
        <w:numPr>
          <w:ilvl w:val="0"/>
          <w:numId w:val="38"/>
        </w:numPr>
        <w:spacing w:after="0" w:line="240" w:lineRule="auto"/>
        <w:jc w:val="both"/>
        <w:outlineLvl w:val="3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F0A19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 xml:space="preserve">Модель и критерии </w:t>
      </w:r>
      <w:r w:rsidR="00C31909" w:rsidRPr="000F0A19">
        <w:rPr>
          <w:rFonts w:eastAsia="Times New Roman" w:cs="Times New Roman"/>
          <w:b/>
          <w:bCs/>
          <w:sz w:val="36"/>
          <w:szCs w:val="36"/>
          <w:lang w:eastAsia="ru-RU"/>
        </w:rPr>
        <w:t>инновационной активности и качества продукции</w:t>
      </w:r>
    </w:p>
    <w:p w:rsidR="000F0A19" w:rsidRPr="000F0A19" w:rsidRDefault="000F0A19" w:rsidP="000F0A19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D20239" w:rsidRPr="00BF1E13" w:rsidRDefault="00D20239" w:rsidP="0084741D">
      <w:pPr>
        <w:pStyle w:val="a4"/>
        <w:numPr>
          <w:ilvl w:val="1"/>
          <w:numId w:val="4"/>
        </w:numPr>
        <w:tabs>
          <w:tab w:val="left" w:pos="729"/>
        </w:tabs>
        <w:spacing w:after="0" w:line="240" w:lineRule="auto"/>
        <w:ind w:left="0" w:right="60" w:firstLine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В основу модели заложены принципы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 xml:space="preserve">стратегического, инновационного менеджмента и </w:t>
      </w:r>
      <w:r w:rsidRPr="00BF1E13">
        <w:rPr>
          <w:rFonts w:eastAsia="Times New Roman" w:cs="Times New Roman"/>
          <w:sz w:val="24"/>
          <w:szCs w:val="24"/>
          <w:lang w:eastAsia="ru-RU"/>
        </w:rPr>
        <w:t>всеобщего управления качеством.</w:t>
      </w:r>
    </w:p>
    <w:p w:rsidR="00D20239" w:rsidRPr="00BF1E13" w:rsidRDefault="00D20239" w:rsidP="0084741D">
      <w:pPr>
        <w:pStyle w:val="a4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Достижения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BF1E13">
        <w:rPr>
          <w:rFonts w:eastAsia="Times New Roman" w:cs="Times New Roman"/>
          <w:sz w:val="24"/>
          <w:szCs w:val="24"/>
          <w:lang w:eastAsia="ru-RU"/>
        </w:rPr>
        <w:t xml:space="preserve"> оцениваются в баллах по двум критериям:</w:t>
      </w:r>
    </w:p>
    <w:p w:rsidR="00D20239" w:rsidRPr="00BF1E13" w:rsidRDefault="00D20239" w:rsidP="0084741D">
      <w:pPr>
        <w:numPr>
          <w:ilvl w:val="0"/>
          <w:numId w:val="3"/>
        </w:numPr>
        <w:tabs>
          <w:tab w:val="left" w:pos="1091"/>
        </w:tabs>
        <w:spacing w:after="0" w:line="240" w:lineRule="auto"/>
        <w:ind w:left="1080" w:right="6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первая группа критериев характеризует деятельность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BF1E13">
        <w:rPr>
          <w:rFonts w:eastAsia="Times New Roman" w:cs="Times New Roman"/>
          <w:sz w:val="24"/>
          <w:szCs w:val="24"/>
          <w:lang w:eastAsia="ru-RU"/>
        </w:rPr>
        <w:t xml:space="preserve"> по обеспечению качества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>продукции</w:t>
      </w:r>
      <w:r w:rsidRPr="00BF1E13">
        <w:rPr>
          <w:rFonts w:eastAsia="Times New Roman" w:cs="Times New Roman"/>
          <w:sz w:val="24"/>
          <w:szCs w:val="24"/>
          <w:lang w:eastAsia="ru-RU"/>
        </w:rPr>
        <w:t>;</w:t>
      </w:r>
    </w:p>
    <w:p w:rsidR="00D20239" w:rsidRPr="00BF1E13" w:rsidRDefault="00D20239" w:rsidP="0084741D">
      <w:pPr>
        <w:numPr>
          <w:ilvl w:val="0"/>
          <w:numId w:val="3"/>
        </w:numPr>
        <w:tabs>
          <w:tab w:val="left" w:pos="1084"/>
        </w:tabs>
        <w:spacing w:after="0" w:line="240" w:lineRule="auto"/>
        <w:ind w:left="1080" w:right="6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вторая группа критериев характеризует результаты, достигнутые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>организацией</w:t>
      </w:r>
      <w:r w:rsidRPr="00BF1E13">
        <w:rPr>
          <w:rFonts w:eastAsia="Times New Roman" w:cs="Times New Roman"/>
          <w:sz w:val="24"/>
          <w:szCs w:val="24"/>
          <w:lang w:eastAsia="ru-RU"/>
        </w:rPr>
        <w:t xml:space="preserve"> в области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BF1E13">
        <w:rPr>
          <w:rFonts w:eastAsia="Times New Roman" w:cs="Times New Roman"/>
          <w:sz w:val="24"/>
          <w:szCs w:val="24"/>
          <w:lang w:eastAsia="ru-RU"/>
        </w:rPr>
        <w:t>качества (полученный результат).</w:t>
      </w:r>
    </w:p>
    <w:p w:rsidR="00D20239" w:rsidRPr="000F0A19" w:rsidRDefault="00D20239" w:rsidP="0084741D">
      <w:pPr>
        <w:spacing w:after="0" w:line="240" w:lineRule="auto"/>
        <w:ind w:left="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F0A19">
        <w:rPr>
          <w:rFonts w:eastAsia="Times New Roman" w:cs="Times New Roman"/>
          <w:b/>
          <w:sz w:val="24"/>
          <w:szCs w:val="24"/>
          <w:lang w:eastAsia="ru-RU"/>
        </w:rPr>
        <w:t>Первая группа критериев включает в себя:</w:t>
      </w:r>
    </w:p>
    <w:p w:rsidR="00D20239" w:rsidRPr="00BF1E13" w:rsidRDefault="00D20239" w:rsidP="0084741D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роль руководства 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BF1E13">
        <w:rPr>
          <w:rFonts w:eastAsia="Times New Roman" w:cs="Times New Roman"/>
          <w:sz w:val="24"/>
          <w:szCs w:val="24"/>
          <w:lang w:eastAsia="ru-RU"/>
        </w:rPr>
        <w:t>организации работ</w:t>
      </w:r>
      <w:r w:rsidR="00C31909" w:rsidRPr="00BF1E13">
        <w:rPr>
          <w:rFonts w:eastAsia="Times New Roman" w:cs="Times New Roman"/>
          <w:sz w:val="24"/>
          <w:szCs w:val="24"/>
          <w:lang w:eastAsia="ru-RU"/>
        </w:rPr>
        <w:t xml:space="preserve"> по инновационной активности и качеству продукции</w:t>
      </w:r>
      <w:r w:rsidRPr="00BF1E13">
        <w:rPr>
          <w:rFonts w:eastAsia="Times New Roman" w:cs="Times New Roman"/>
          <w:sz w:val="24"/>
          <w:szCs w:val="24"/>
          <w:lang w:eastAsia="ru-RU"/>
        </w:rPr>
        <w:t>;</w:t>
      </w:r>
    </w:p>
    <w:p w:rsidR="00D20239" w:rsidRPr="00BF1E13" w:rsidRDefault="00C31909" w:rsidP="0084741D">
      <w:pPr>
        <w:numPr>
          <w:ilvl w:val="0"/>
          <w:numId w:val="3"/>
        </w:numPr>
        <w:tabs>
          <w:tab w:val="left" w:pos="1087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стратегия, 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>политика и планирование в области качества;</w:t>
      </w:r>
    </w:p>
    <w:p w:rsidR="00D20239" w:rsidRPr="00BF1E13" w:rsidRDefault="00C31909" w:rsidP="00BF1E13">
      <w:pPr>
        <w:numPr>
          <w:ilvl w:val="0"/>
          <w:numId w:val="3"/>
        </w:numPr>
        <w:tabs>
          <w:tab w:val="left" w:pos="1087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управление персоналом организации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>;</w:t>
      </w:r>
    </w:p>
    <w:p w:rsidR="00D20239" w:rsidRPr="00BF1E13" w:rsidRDefault="00D20239" w:rsidP="00BF1E13">
      <w:pPr>
        <w:numPr>
          <w:ilvl w:val="0"/>
          <w:numId w:val="3"/>
        </w:numPr>
        <w:tabs>
          <w:tab w:val="left" w:pos="1076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рациональное использование ресурсов;</w:t>
      </w:r>
    </w:p>
    <w:p w:rsidR="00D20239" w:rsidRPr="00BF1E13" w:rsidRDefault="00C31909" w:rsidP="00BF1E13">
      <w:pPr>
        <w:numPr>
          <w:ilvl w:val="0"/>
          <w:numId w:val="3"/>
        </w:numPr>
        <w:tabs>
          <w:tab w:val="left" w:pos="1076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разработка новых продуктов и инновационных технологий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>;</w:t>
      </w:r>
    </w:p>
    <w:p w:rsidR="00D20239" w:rsidRPr="00BF1E13" w:rsidRDefault="00C31909" w:rsidP="00BF1E13">
      <w:pPr>
        <w:pStyle w:val="a4"/>
        <w:numPr>
          <w:ilvl w:val="0"/>
          <w:numId w:val="41"/>
        </w:numPr>
        <w:spacing w:after="0" w:line="240" w:lineRule="auto"/>
        <w:ind w:left="1134" w:right="60" w:hanging="425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 xml:space="preserve">организация работ по </w:t>
      </w:r>
      <w:r w:rsidRPr="00BF1E13">
        <w:rPr>
          <w:rFonts w:eastAsia="Times New Roman" w:cs="Times New Roman"/>
          <w:sz w:val="24"/>
          <w:szCs w:val="24"/>
          <w:lang w:eastAsia="ru-RU"/>
        </w:rPr>
        <w:t>управлению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 xml:space="preserve"> удовлетворенност</w:t>
      </w:r>
      <w:r w:rsidR="000F0A19">
        <w:rPr>
          <w:rFonts w:eastAsia="Times New Roman" w:cs="Times New Roman"/>
          <w:sz w:val="24"/>
          <w:szCs w:val="24"/>
          <w:lang w:eastAsia="ru-RU"/>
        </w:rPr>
        <w:t>ью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 xml:space="preserve"> потребит</w:t>
      </w:r>
      <w:r w:rsidR="00C40D6C">
        <w:rPr>
          <w:rFonts w:eastAsia="Times New Roman" w:cs="Times New Roman"/>
          <w:sz w:val="24"/>
          <w:szCs w:val="24"/>
          <w:lang w:eastAsia="ru-RU"/>
        </w:rPr>
        <w:t>елей качеством продукции</w:t>
      </w:r>
      <w:r w:rsidR="00D20239" w:rsidRPr="00BF1E13">
        <w:rPr>
          <w:rFonts w:eastAsia="Times New Roman" w:cs="Times New Roman"/>
          <w:sz w:val="24"/>
          <w:szCs w:val="24"/>
          <w:lang w:eastAsia="ru-RU"/>
        </w:rPr>
        <w:t>.</w:t>
      </w:r>
    </w:p>
    <w:p w:rsidR="00D20239" w:rsidRPr="00C40D6C" w:rsidRDefault="00D20239" w:rsidP="00BF1E13">
      <w:pPr>
        <w:spacing w:after="0" w:line="240" w:lineRule="auto"/>
        <w:ind w:left="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40D6C">
        <w:rPr>
          <w:rFonts w:eastAsia="Times New Roman" w:cs="Times New Roman"/>
          <w:b/>
          <w:sz w:val="24"/>
          <w:szCs w:val="24"/>
          <w:lang w:eastAsia="ru-RU"/>
        </w:rPr>
        <w:t>Вторая группа критериев включает в себя:</w:t>
      </w:r>
    </w:p>
    <w:p w:rsidR="00D20239" w:rsidRPr="00BF1E13" w:rsidRDefault="00D20239" w:rsidP="00BF1E13">
      <w:pPr>
        <w:numPr>
          <w:ilvl w:val="0"/>
          <w:numId w:val="3"/>
        </w:numPr>
        <w:tabs>
          <w:tab w:val="left" w:pos="1076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удовлетворенность потребит</w:t>
      </w:r>
      <w:r w:rsidR="00C40D6C">
        <w:rPr>
          <w:rFonts w:eastAsia="Times New Roman" w:cs="Times New Roman"/>
          <w:sz w:val="24"/>
          <w:szCs w:val="24"/>
          <w:lang w:eastAsia="ru-RU"/>
        </w:rPr>
        <w:t>елей качеством продукции</w:t>
      </w:r>
      <w:r w:rsidRPr="00BF1E13">
        <w:rPr>
          <w:rFonts w:eastAsia="Times New Roman" w:cs="Times New Roman"/>
          <w:sz w:val="24"/>
          <w:szCs w:val="24"/>
          <w:lang w:eastAsia="ru-RU"/>
        </w:rPr>
        <w:t>;</w:t>
      </w:r>
    </w:p>
    <w:p w:rsidR="00D20239" w:rsidRPr="00BF1E13" w:rsidRDefault="00D20239" w:rsidP="00BF1E13">
      <w:pPr>
        <w:numPr>
          <w:ilvl w:val="0"/>
          <w:numId w:val="3"/>
        </w:numPr>
        <w:tabs>
          <w:tab w:val="left" w:pos="1076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удовлетворенность персонала работой в организации;</w:t>
      </w:r>
    </w:p>
    <w:p w:rsidR="00D20239" w:rsidRPr="00BF1E13" w:rsidRDefault="00D20239" w:rsidP="00BF1E13">
      <w:pPr>
        <w:numPr>
          <w:ilvl w:val="0"/>
          <w:numId w:val="3"/>
        </w:numPr>
        <w:tabs>
          <w:tab w:val="left" w:pos="1091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позиционирование организации в обществе;</w:t>
      </w:r>
    </w:p>
    <w:p w:rsidR="00D20239" w:rsidRPr="00BF1E13" w:rsidRDefault="00D20239" w:rsidP="00BF1E13">
      <w:pPr>
        <w:numPr>
          <w:ilvl w:val="0"/>
          <w:numId w:val="3"/>
        </w:numPr>
        <w:tabs>
          <w:tab w:val="left" w:pos="1084"/>
        </w:tabs>
        <w:spacing w:after="0" w:line="240" w:lineRule="auto"/>
        <w:ind w:left="1080" w:hanging="360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результаты работы организации.</w:t>
      </w:r>
    </w:p>
    <w:p w:rsidR="00427CF5" w:rsidRPr="00BF1E13" w:rsidRDefault="00427CF5" w:rsidP="00427CF5">
      <w:pPr>
        <w:spacing w:before="240" w:after="0" w:line="23" w:lineRule="atLeast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3.3.</w:t>
      </w:r>
      <w:r w:rsidRPr="00BF1E13">
        <w:rPr>
          <w:rFonts w:eastAsia="Times New Roman" w:cs="Times New Roman"/>
          <w:sz w:val="24"/>
          <w:szCs w:val="24"/>
          <w:lang w:eastAsia="ru-RU"/>
        </w:rPr>
        <w:tab/>
        <w:t>Каждый критерий состоит из ряда составляющих. Их содержание и балльная оценка приведены в таблице 1.</w:t>
      </w:r>
    </w:p>
    <w:p w:rsidR="00427CF5" w:rsidRPr="00BF1E13" w:rsidRDefault="00427CF5" w:rsidP="00427CF5">
      <w:pPr>
        <w:spacing w:before="240" w:after="0" w:line="23" w:lineRule="atLeast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3.4.</w:t>
      </w:r>
      <w:r w:rsidRPr="00BF1E13">
        <w:rPr>
          <w:rFonts w:eastAsia="Times New Roman" w:cs="Times New Roman"/>
          <w:sz w:val="24"/>
          <w:szCs w:val="24"/>
          <w:lang w:eastAsia="ru-RU"/>
        </w:rPr>
        <w:tab/>
        <w:t xml:space="preserve">Модель приведена на рисунке 1 (в скобках </w:t>
      </w:r>
      <w:r w:rsidR="0008684D" w:rsidRPr="00BF1E13">
        <w:rPr>
          <w:rFonts w:eastAsia="Times New Roman" w:cs="Times New Roman"/>
          <w:sz w:val="24"/>
          <w:szCs w:val="24"/>
          <w:lang w:eastAsia="ru-RU"/>
        </w:rPr>
        <w:t>показана</w:t>
      </w:r>
      <w:r w:rsidRPr="00BF1E13">
        <w:rPr>
          <w:rFonts w:eastAsia="Times New Roman" w:cs="Times New Roman"/>
          <w:sz w:val="24"/>
          <w:szCs w:val="24"/>
          <w:lang w:eastAsia="ru-RU"/>
        </w:rPr>
        <w:t xml:space="preserve"> максимальная балльная оценка по каждой составляющей критерия).</w:t>
      </w:r>
    </w:p>
    <w:p w:rsidR="00D20239" w:rsidRPr="00BF1E13" w:rsidRDefault="00427CF5" w:rsidP="00427CF5">
      <w:pPr>
        <w:spacing w:before="240" w:after="0" w:line="23" w:lineRule="atLeast"/>
        <w:rPr>
          <w:rFonts w:eastAsia="Times New Roman" w:cs="Times New Roman"/>
          <w:sz w:val="24"/>
          <w:szCs w:val="24"/>
          <w:lang w:eastAsia="ru-RU"/>
        </w:rPr>
      </w:pPr>
      <w:r w:rsidRPr="00BF1E13">
        <w:rPr>
          <w:rFonts w:eastAsia="Times New Roman" w:cs="Times New Roman"/>
          <w:sz w:val="24"/>
          <w:szCs w:val="24"/>
          <w:lang w:eastAsia="ru-RU"/>
        </w:rPr>
        <w:t>3.5.</w:t>
      </w:r>
      <w:r w:rsidRPr="00BF1E13">
        <w:rPr>
          <w:rFonts w:eastAsia="Times New Roman" w:cs="Times New Roman"/>
          <w:sz w:val="24"/>
          <w:szCs w:val="24"/>
          <w:lang w:eastAsia="ru-RU"/>
        </w:rPr>
        <w:tab/>
        <w:t>Максимальное число баллов, которое может получить организация по приведенной модели, составляет 1000 баллов.</w:t>
      </w: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  <w:sectPr w:rsidR="00427CF5" w:rsidSect="00492938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427CF5" w:rsidRDefault="00AE2102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noProof/>
          <w:sz w:val="23"/>
          <w:szCs w:val="23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67EB6CE" wp14:editId="6637BBC6">
                <wp:simplePos x="0" y="0"/>
                <wp:positionH relativeFrom="column">
                  <wp:posOffset>-23404</wp:posOffset>
                </wp:positionH>
                <wp:positionV relativeFrom="paragraph">
                  <wp:posOffset>-122192</wp:posOffset>
                </wp:positionV>
                <wp:extent cx="8992458" cy="4720046"/>
                <wp:effectExtent l="0" t="0" r="18415" b="2349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2458" cy="4720046"/>
                          <a:chOff x="-28576" y="-181474"/>
                          <a:chExt cx="9820276" cy="4921573"/>
                        </a:xfrm>
                      </wpg:grpSpPr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0" y="47625"/>
                            <a:ext cx="1552575" cy="31242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6E7A" w:rsidRDefault="00346E7A" w:rsidP="00427CF5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Лидерство руководства организации.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Роль руководства в организации работ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по управлению качеством продукции</w:t>
                              </w:r>
                            </w:p>
                            <w:p w:rsidR="00346E7A" w:rsidRPr="00AE2102" w:rsidRDefault="00346E7A" w:rsidP="00427CF5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7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1666859" y="-181474"/>
                            <a:ext cx="2000250" cy="140060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Стратегия, п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олитика и планирование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в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 области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инновационной активности и управления качеством продукции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9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3809962" y="1704884"/>
                            <a:ext cx="2105025" cy="163683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Организация работ по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управлению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 удовлетворенност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ью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 потребителей качеством продукции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  <w:t>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15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3810000" y="19050"/>
                            <a:ext cx="2105025" cy="15811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Внедрение новых продуктов и инновационных технологий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  <w:t>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13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1676400" y="2564218"/>
                            <a:ext cx="2000250" cy="9525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Рациональное использование ресурсов 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7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1676400" y="1381125"/>
                            <a:ext cx="2000250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>Обучение персонала, развитие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 xml:space="preserve"> потенциала работников и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>управление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 xml:space="preserve"> персонал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>ом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 xml:space="preserve"> 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>7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>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8229600" y="0"/>
                            <a:ext cx="1562100" cy="31673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AE2102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Результаты работы организации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  <w:t>(100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Скругленный прямоугольник 45"/>
                        <wps:cNvSpPr/>
                        <wps:spPr>
                          <a:xfrm>
                            <a:off x="6057900" y="2305050"/>
                            <a:ext cx="2000250" cy="86233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Позиционирование организации в обществе (80 баллов)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Скругленный прямоугольник 46"/>
                        <wps:cNvSpPr/>
                        <wps:spPr>
                          <a:xfrm>
                            <a:off x="6057900" y="1219200"/>
                            <a:ext cx="2000250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CB2786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t xml:space="preserve">Удовлетворенность персонала работой в организации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  <w:br/>
                                <w:t>(70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Скругленный прямоугольник 47"/>
                        <wps:cNvSpPr/>
                        <wps:spPr>
                          <a:xfrm>
                            <a:off x="6057900" y="0"/>
                            <a:ext cx="2000250" cy="108140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AE210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Удовлетворенность потребителей качеством продукции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br/>
                                <w:t>(150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Двойная стрелка влево/вправо 48"/>
                        <wps:cNvSpPr/>
                        <wps:spPr>
                          <a:xfrm>
                            <a:off x="-28576" y="3746663"/>
                            <a:ext cx="5943601" cy="993436"/>
                          </a:xfrm>
                          <a:prstGeom prst="leftRightArrow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6E7A" w:rsidRDefault="00346E7A" w:rsidP="00AE210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 xml:space="preserve">Использование принципов управления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инновационной активностью </w:t>
                              </w:r>
                            </w:p>
                            <w:p w:rsidR="00346E7A" w:rsidRPr="00AE2102" w:rsidRDefault="00346E7A" w:rsidP="00AE210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и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качеством (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 xml:space="preserve">600 </w:t>
                              </w: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Двойная стрелка влево/вправо 50"/>
                        <wps:cNvSpPr/>
                        <wps:spPr>
                          <a:xfrm>
                            <a:off x="5962296" y="3874412"/>
                            <a:ext cx="3738881" cy="681991"/>
                          </a:xfrm>
                          <a:prstGeom prst="leftRightArrow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46E7A" w:rsidRPr="00AE2102" w:rsidRDefault="00346E7A" w:rsidP="00AE2102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E2102">
                                <w:rPr>
                                  <w:color w:val="000000" w:themeColor="text1"/>
                                  <w:sz w:val="22"/>
                                </w:rPr>
                                <w:t>Полученный результат (400 баллов)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-1.85pt;margin-top:-9.6pt;width:708.05pt;height:371.65pt;z-index:251696128;mso-width-relative:margin;mso-height-relative:margin" coordorigin="-285,-1814" coordsize="98202,49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">
                <v:roundrect id="Скругленный прямоугольник 37" o:spid="_x0000_s1027" style="position:absolute;top:476;width:15525;height:312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aV8MA&#10;AADbAAAADwAAAGRycy9kb3ducmV2LnhtbESPwW7CMBBE70j8g7VIvYEDFQWlcVAFFDhBC3zANl7i&#10;qPE6il0If19XqsRxNDNvNNmis7W4UusrxwrGowQEceF0xaWC8+l9OAfhA7LG2jEpuJOHRd7vZZhq&#10;d+NPuh5DKSKEfYoKTAhNKqUvDFn0I9cQR+/iWoshyraUusVbhNtaTpLkRVqsOC4YbGhpqPg+/lgF&#10;uy/ihjen9baqi8OKpuXeHD6Uehp0b68gAnXhEf5v77SC5xn8fY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RaV8MAAADbAAAADwAAAAAAAAAAAAAAAACYAgAAZHJzL2Rv&#10;d25yZXYueG1sUEsFBgAAAAAEAAQA9QAAAIgDAAAAAA==&#10;" fillcolor="white [3212]" strokecolor="black [3213]">
                  <v:textbox inset=",0,0,0">
                    <w:txbxContent>
                      <w:p w:rsidR="00346E7A" w:rsidRDefault="00346E7A" w:rsidP="00427CF5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</w:rPr>
                          <w:t xml:space="preserve">Лидерство руководства организации.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Роль руководства в организации работ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br/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по управлению качеством продукции</w:t>
                        </w:r>
                      </w:p>
                      <w:p w:rsidR="00346E7A" w:rsidRPr="00AE2102" w:rsidRDefault="00346E7A" w:rsidP="00427CF5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>(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7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0 баллов)</w:t>
                        </w:r>
                      </w:p>
                    </w:txbxContent>
                  </v:textbox>
                </v:roundrect>
                <v:roundrect id="Скругленный прямоугольник 38" o:spid="_x0000_s1028" style="position:absolute;left:16668;top:-1814;width:20003;height:140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sesIA&#10;AADbAAAADwAAAGRycy9kb3ducmV2LnhtbERPTWsCMRC9C/6HMII3zapYy2oUqVSkFaW24nXYjLvB&#10;zWTZRF3765tDwePjfc8WjS3FjWpvHCsY9BMQxJnThnMFP9/vvVcQPiBrLB2Tggd5WMzbrRmm2t35&#10;i26HkIsYwj5FBUUIVSqlzwqy6PuuIo7c2dUWQ4R1LnWN9xhuSzlMkhdp0XBsKLCit4Kyy+FqFTTb&#10;34/V7rGefO7z8XA1OJrJiY1S3U6znIII1ISn+N+90QpGcWz8En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6x6wgAAANsAAAAPAAAAAAAAAAAAAAAAAJgCAABkcnMvZG93&#10;bnJldi54bWxQSwUGAAAAAAQABAD1AAAAhwMAAAAA&#10;" fillcolor="window" strokecolor="windowText">
                  <v:textbox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</w:rPr>
                          <w:t>Стратегия, п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олитика и планирование 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в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 области 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 xml:space="preserve">инновационной активности и управления качеством продукции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(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9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0 баллов)</w:t>
                        </w:r>
                      </w:p>
                    </w:txbxContent>
                  </v:textbox>
                </v:roundrect>
                <v:roundrect id="Скругленный прямоугольник 39" o:spid="_x0000_s1029" style="position:absolute;left:38099;top:17048;width:21050;height:163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J4cYA&#10;AADbAAAADwAAAGRycy9kb3ducmV2LnhtbESPW2sCMRSE34X+h3AKvtWsFm+rUaRiEVsqXkpfD5vj&#10;bnBzsmxSXfvrm0LBx2FmvmGm88aW4kK1N44VdDsJCOLMacO5guNh9TQC4QOyxtIxKbiRh/nsoTXF&#10;VLsr7+iyD7mIEPYpKihCqFIpfVaQRd9xFXH0Tq62GKKsc6lrvEa4LWUvSQbSouG4UGBFLwVl5/23&#10;VdC8/2yWH7fX4ds27/eW3U8z/GKjVPuxWUxABGrCPfzfXmsFz2P4+xJ/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cJ4c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Организация работ по 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управлению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 удовлетворенност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ью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 потребителей качеством продукции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br/>
                          <w:t>(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15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0 баллов)</w:t>
                        </w:r>
                      </w:p>
                    </w:txbxContent>
                  </v:textbox>
                </v:roundrect>
                <v:roundrect id="Скругленный прямоугольник 40" o:spid="_x0000_s1030" style="position:absolute;left:38100;top:190;width:21050;height:15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TAcIA&#10;AADbAAAADwAAAGRycy9kb3ducmV2LnhtbERPTWsCMRC9C/6HMII3zSpay2oUqVSkFaW24nXYjLvB&#10;zWTZRF3765tDwePjfc8WjS3FjWpvHCsY9BMQxJnThnMFP9/vvVcQPiBrLB2Tggd5WMzbrRmm2t35&#10;i26HkIsYwj5FBUUIVSqlzwqy6PuuIo7c2dUWQ4R1LnWN9xhuSzlMkhdp0XBsKLCit4Kyy+FqFTTb&#10;34/V7rGefO7z8XA1OJrJiY1S3U6znIII1ISn+N+90QpGcX38En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9MBwgAAANsAAAAPAAAAAAAAAAAAAAAAAJgCAABkcnMvZG93&#10;bnJldi54bWxQSwUGAAAAAAQABAD1AAAAhwMAAAAA&#10;" fillcolor="window" strokecolor="windowText">
                  <v:textbox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</w:rPr>
                          <w:t>Внедрение новых продуктов и инновационных технологий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br/>
                          <w:t>(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13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0 баллов)</w:t>
                        </w:r>
                      </w:p>
                    </w:txbxContent>
                  </v:textbox>
                </v:roundrect>
                <v:roundrect id="Скругленный прямоугольник 41" o:spid="_x0000_s1031" style="position:absolute;left:16764;top:25642;width:20002;height:9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2msYA&#10;AADbAAAADwAAAGRycy9kb3ducmV2LnhtbESP3WoCMRSE7wu+QzhC7zS70qqsRhGlpbRS8Q9vD5vj&#10;bnBzsmxSXfv0TaHQy2FmvmGm89ZW4kqNN44VpP0EBHHutOFCwWH/0huD8AFZY+WYFNzJw3zWeZhi&#10;pt2Nt3TdhUJECPsMFZQh1JmUPi/Jou+7mjh6Z9dYDFE2hdQN3iLcVnKQJENp0XBcKLGmZUn5Zfdl&#10;FbTr7/fV5/119LEpnger9GhGJzZKPXbbxQREoDb8h//ab1rBUwq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d2ms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>Рациональное использование ресурсов (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>7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0 баллов)</w:t>
                        </w:r>
                      </w:p>
                    </w:txbxContent>
                  </v:textbox>
                </v:roundrect>
                <v:roundrect id="Скругленный прямоугольник 42" o:spid="_x0000_s1032" style="position:absolute;left:16764;top:13811;width:20002;height:9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tIcYA&#10;AADbAAAADwAAAGRycy9kb3ducmV2LnhtbESPQUsDMRSE74L/ITyhF2mzlqrt2rSUomIPCt3W+2Pz&#10;3Cy7eVmSbLv11xtB8DjMzDfMcj3YVpzIh9qxgrtJBoK4dLrmSsHx8DKegwgRWWPrmBRcKMB6dX21&#10;xFy7M+/pVMRKJAiHHBWYGLtcylAashgmriNO3pfzFmOSvpLa4znBbSunWfYgLdacFgx2tDVUNkVv&#10;FTT7++L1+XPz+LF47/3u2/Rds7hVanQzbJ5ARBrif/iv/aYVzKbw+yX9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mtIc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ru"/>
                          </w:rPr>
                          <w:t>Обучение персонала, развитие</w:t>
                        </w:r>
                        <w:r w:rsidRPr="00AE2102">
                          <w:rPr>
                            <w:color w:val="000000" w:themeColor="text1"/>
                            <w:sz w:val="22"/>
                            <w:lang w:val="ru"/>
                          </w:rPr>
                          <w:t xml:space="preserve"> потенциала работников и </w:t>
                        </w:r>
                        <w:r>
                          <w:rPr>
                            <w:color w:val="000000" w:themeColor="text1"/>
                            <w:sz w:val="22"/>
                            <w:lang w:val="ru"/>
                          </w:rPr>
                          <w:t>управление</w:t>
                        </w:r>
                        <w:r w:rsidRPr="00AE2102">
                          <w:rPr>
                            <w:color w:val="000000" w:themeColor="text1"/>
                            <w:sz w:val="22"/>
                            <w:lang w:val="ru"/>
                          </w:rPr>
                          <w:t xml:space="preserve"> персонал</w:t>
                        </w:r>
                        <w:r>
                          <w:rPr>
                            <w:color w:val="000000" w:themeColor="text1"/>
                            <w:sz w:val="22"/>
                            <w:lang w:val="ru"/>
                          </w:rPr>
                          <w:t>ом</w:t>
                        </w:r>
                        <w:r w:rsidRPr="00AE2102">
                          <w:rPr>
                            <w:color w:val="000000" w:themeColor="text1"/>
                            <w:sz w:val="22"/>
                            <w:lang w:val="ru"/>
                          </w:rPr>
                          <w:t xml:space="preserve"> (</w:t>
                        </w:r>
                        <w:r>
                          <w:rPr>
                            <w:color w:val="000000" w:themeColor="text1"/>
                            <w:sz w:val="22"/>
                            <w:lang w:val="ru"/>
                          </w:rPr>
                          <w:t>7</w:t>
                        </w:r>
                        <w:r w:rsidRPr="00AE2102">
                          <w:rPr>
                            <w:color w:val="000000" w:themeColor="text1"/>
                            <w:sz w:val="22"/>
                            <w:lang w:val="ru"/>
                          </w:rPr>
                          <w:t>0 баллов)</w:t>
                        </w:r>
                      </w:p>
                    </w:txbxContent>
                  </v:textbox>
                </v:roundrect>
                <v:roundrect id="Скругленный прямоугольник 44" o:spid="_x0000_s1033" style="position:absolute;left:82296;width:15621;height:316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QzsYA&#10;AADbAAAADwAAAGRycy9kb3ducmV2LnhtbESPQUsDMRSE74L/ITzBS2mzSqvt2rQUUbEHhW7r/bF5&#10;bpbdvCxJtl399aZQ8DjMzDfMcj3YVhzJh9qxgrtJBoK4dLrmSsFh/zqegwgRWWPrmBT8UID16vpq&#10;ibl2J97RsYiVSBAOOSowMXa5lKE0ZDFMXEecvG/nLcYkfSW1x1OC21beZ9mDtFhzWjDY0bOhsil6&#10;q6DZzYq3l6/N4+fio/fbX9N3zWKk1O3NsHkCEWmI/+FL+10rmE7h/CX9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yQzs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AE2102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>Результаты работы организации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br/>
                          <w:t>(100 баллов)</w:t>
                        </w:r>
                      </w:p>
                    </w:txbxContent>
                  </v:textbox>
                </v:roundrect>
                <v:roundrect id="Скругленный прямоугольник 45" o:spid="_x0000_s1034" style="position:absolute;left:60579;top:23050;width:20002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wmcYA&#10;AADbAAAADwAAAGRycy9kb3ducmV2LnhtbESPQWsCMRSE7wX/Q3hCb92sUmvZGkUqLUVFqVq8PjbP&#10;3eDmZdmkuvrrG0HocZiZb5jRpLWVOFHjjWMFvSQFQZw7bbhQsNt+PL2C8AFZY+WYFFzIw2TceRhh&#10;pt2Zv+m0CYWIEPYZKihDqDMpfV6SRZ+4mjh6B9dYDFE2hdQNniPcVrKfpi/SouG4UGJN7yXlx82v&#10;VdAur/PZ6vI5XKyLQX/W+zHDPRulHrvt9A1EoDb8h+/tL63geQC3L/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xwmc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Позиционирование организации в обществе (80 баллов) </w:t>
                        </w:r>
                      </w:p>
                    </w:txbxContent>
                  </v:textbox>
                </v:roundrect>
                <v:roundrect id="Скругленный прямоугольник 46" o:spid="_x0000_s1035" style="position:absolute;left:60579;top:12192;width:20002;height:9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rIsYA&#10;AADbAAAADwAAAGRycy9kb3ducmV2LnhtbESPQUsDMRSE74L/ITzBi7RZi9Z2bVpKUWkPCt3W+2Pz&#10;3Cy7eVmSbLv6601B8DjMzDfMYjXYVpzIh9qxgvtxBoK4dLrmSsHx8DqagQgRWWPrmBR8U4DV8vpq&#10;gbl2Z97TqYiVSBAOOSowMXa5lKE0ZDGMXUecvC/nLcYkfSW1x3OC21ZOsmwqLdacFgx2tDFUNkVv&#10;FTT7x+Lt5XP99DF/7/3ux/RdM79T6vZmWD+DiDTE//Bfe6sVPEzh8iX9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KrIs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CB2786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  <w:lang w:val="ru"/>
                          </w:rPr>
                          <w:t xml:space="preserve">Удовлетворенность персонала работой в организации </w:t>
                        </w:r>
                        <w:r w:rsidRPr="00AE2102">
                          <w:rPr>
                            <w:color w:val="000000" w:themeColor="text1"/>
                            <w:sz w:val="22"/>
                            <w:lang w:val="ru"/>
                          </w:rPr>
                          <w:br/>
                          <w:t>(70 баллов)</w:t>
                        </w:r>
                      </w:p>
                    </w:txbxContent>
                  </v:textbox>
                </v:roundrect>
                <v:roundrect id="Скругленный прямоугольник 47" o:spid="_x0000_s1036" style="position:absolute;left:60579;width:20002;height:108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LdcUA&#10;AADbAAAADwAAAGRycy9kb3ducmV2LnhtbESPQWsCMRSE70L/Q3gFb5pVrFu2RhFFkSqW2pZeH5vX&#10;3dDNy7KJuvbXN4LgcZiZb5jJrLWVOFHjjWMFg34Cgjh32nCh4PNj1XsG4QOyxsoxKbiQh9n0oTPB&#10;TLszv9PpEAoRIewzVFCGUGdS+rwki77vauLo/bjGYoiyKaRu8BzhtpLDJBlLi4bjQok1LUrKfw9H&#10;q6Dd/b0u95d1un0rnobLwZdJv9ko1X1s5y8gArXhHr61N1rBKIXrl/g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kt1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AE210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Удовлетворенность потребителей качеством продукции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br/>
                          <w:t>(150 баллов)</w:t>
                        </w:r>
                      </w:p>
                    </w:txbxContent>
                  </v:textbox>
                </v:round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48" o:spid="_x0000_s1037" type="#_x0000_t69" style="position:absolute;left:-285;top:37466;width:59435;height:9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YX1cAA&#10;AADbAAAADwAAAGRycy9kb3ducmV2LnhtbESPwWoCMRCG7wXfIYzgrWYVW2RrFBEKvao99DhsppvV&#10;ZLJsopu+fecgeBz++b/5ZrMrwas7DamLbGAxr0ARN9F23Br4Pn++rkGljGzRRyYDf5Rgt528bLC2&#10;ceQj3U+5VQLhVKMBl3Nfa50aRwHTPPbEkv3GIWCWcWi1HXAUePB6WVXvOmDHcsFhTwdHzfV0C6Lx&#10;cy3WendZ5gOew/GtNH4sxsymZf8BKlPJz+VH+8saWIms/CIA0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YX1cAAAADbAAAADwAAAAAAAAAAAAAAAACYAgAAZHJzL2Rvd25y&#10;ZXYueG1sUEsFBgAAAAAEAAQA9QAAAIUDAAAAAA==&#10;" adj="1805" fillcolor="white [3212]" strokecolor="black [3213]">
                  <v:textbox>
                    <w:txbxContent>
                      <w:p w:rsidR="00346E7A" w:rsidRDefault="00346E7A" w:rsidP="00AE2102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 xml:space="preserve">Использование принципов управления 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 xml:space="preserve">инновационной активностью </w:t>
                        </w:r>
                      </w:p>
                      <w:p w:rsidR="00346E7A" w:rsidRPr="00AE2102" w:rsidRDefault="00346E7A" w:rsidP="00AE2102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</w:rPr>
                          <w:t xml:space="preserve">и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качеством (</w:t>
                        </w:r>
                        <w:r>
                          <w:rPr>
                            <w:color w:val="000000" w:themeColor="text1"/>
                            <w:sz w:val="22"/>
                          </w:rPr>
                          <w:t xml:space="preserve">600 </w:t>
                        </w:r>
                        <w:r w:rsidRPr="00AE2102">
                          <w:rPr>
                            <w:color w:val="000000" w:themeColor="text1"/>
                            <w:sz w:val="22"/>
                          </w:rPr>
                          <w:t>баллов)</w:t>
                        </w:r>
                      </w:p>
                    </w:txbxContent>
                  </v:textbox>
                </v:shape>
                <v:shape id="Двойная стрелка влево/вправо 50" o:spid="_x0000_s1038" type="#_x0000_t69" style="position:absolute;left:59622;top:38744;width:37389;height:6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Jc8AA&#10;AADbAAAADwAAAGRycy9kb3ducmV2LnhtbERPXWvCMBR9H+w/hDvwbU2nOKSaigQ2BsLY6tjzpbk2&#10;pc1NaWKt/355EPZ4ON+7/ex6MdEYWs8KXrIcBHHtTcuNgp/T2/MGRIjIBnvPpOBGAfbl48MOC+Ov&#10;/E1TFRuRQjgUqMDGOBRShtqSw5D5gThxZz86jAmOjTQjXlO46+Uyz1+lw5ZTg8WBtKW6qy5Owace&#10;Kv2r46o29n36Orqzlp1UavE0H7YgIs3xX3x3fxgF67Q+fUk/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WJc8AAAADbAAAADwAAAAAAAAAAAAAAAACYAgAAZHJzL2Rvd25y&#10;ZXYueG1sUEsFBgAAAAAEAAQA9QAAAIUDAAAAAA==&#10;" adj="1970" fillcolor="white [3212]" strokecolor="black [3213]">
                  <v:textbox>
                    <w:txbxContent>
                      <w:p w:rsidR="00346E7A" w:rsidRPr="00AE2102" w:rsidRDefault="00346E7A" w:rsidP="00AE2102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  <w:r w:rsidRPr="00AE2102">
                          <w:rPr>
                            <w:color w:val="000000" w:themeColor="text1"/>
                            <w:sz w:val="22"/>
                          </w:rPr>
                          <w:t>Полученный результат (400 баллов)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427CF5" w:rsidRDefault="00427CF5" w:rsidP="00CB2786">
      <w:pPr>
        <w:spacing w:after="200" w:line="276" w:lineRule="auto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08684D" w:rsidRDefault="0008684D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08684D" w:rsidRDefault="0008684D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CB2786" w:rsidRDefault="00CB2786" w:rsidP="00CB2786">
      <w:pPr>
        <w:spacing w:after="0" w:line="210" w:lineRule="exact"/>
        <w:jc w:val="center"/>
        <w:rPr>
          <w:rFonts w:eastAsia="Times New Roman" w:cs="Times New Roman"/>
          <w:color w:val="000000"/>
          <w:spacing w:val="6"/>
          <w:sz w:val="21"/>
          <w:szCs w:val="21"/>
          <w:lang w:val="ru" w:eastAsia="ru-RU"/>
        </w:rPr>
      </w:pPr>
    </w:p>
    <w:p w:rsidR="000F0A19" w:rsidRDefault="000F0A19" w:rsidP="00CB2786">
      <w:pPr>
        <w:spacing w:after="0" w:line="210" w:lineRule="exact"/>
        <w:jc w:val="center"/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</w:pPr>
    </w:p>
    <w:p w:rsidR="00427CF5" w:rsidRDefault="00CB2786" w:rsidP="00CB2786">
      <w:pPr>
        <w:spacing w:after="0" w:line="210" w:lineRule="exact"/>
        <w:jc w:val="center"/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</w:pPr>
      <w:r w:rsidRPr="0008684D"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  <w:t>Рис</w:t>
      </w:r>
      <w:r w:rsidR="0008684D" w:rsidRPr="0008684D"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  <w:t>.</w:t>
      </w:r>
      <w:r w:rsidRPr="0008684D"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  <w:t xml:space="preserve">1. Модель </w:t>
      </w:r>
      <w:r w:rsidR="0008684D" w:rsidRPr="0008684D"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  <w:t>инновационной активности и</w:t>
      </w:r>
      <w:r w:rsidRPr="0008684D"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  <w:t xml:space="preserve"> качества</w:t>
      </w:r>
      <w:r w:rsidR="0008684D" w:rsidRPr="0008684D"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  <w:t xml:space="preserve"> продукции </w:t>
      </w:r>
    </w:p>
    <w:p w:rsidR="0008684D" w:rsidRPr="0008684D" w:rsidRDefault="0008684D" w:rsidP="00CB2786">
      <w:pPr>
        <w:spacing w:after="0" w:line="210" w:lineRule="exact"/>
        <w:jc w:val="center"/>
        <w:rPr>
          <w:rFonts w:eastAsia="Times New Roman" w:cs="Times New Roman"/>
          <w:b/>
          <w:color w:val="000000"/>
          <w:spacing w:val="6"/>
          <w:szCs w:val="28"/>
          <w:lang w:val="ru" w:eastAsia="ru-RU"/>
        </w:rPr>
      </w:pPr>
    </w:p>
    <w:p w:rsidR="00427CF5" w:rsidRPr="00427CF5" w:rsidRDefault="00427CF5" w:rsidP="00427CF5">
      <w:pPr>
        <w:framePr w:wrap="around" w:vAnchor="page" w:hAnchor="page" w:x="10663" w:y="15847"/>
        <w:spacing w:after="0" w:line="170" w:lineRule="exact"/>
        <w:jc w:val="both"/>
        <w:rPr>
          <w:rFonts w:eastAsia="Times New Roman" w:cs="Times New Roman"/>
          <w:color w:val="000000"/>
          <w:sz w:val="20"/>
          <w:szCs w:val="20"/>
          <w:lang w:val="ru" w:eastAsia="ru-RU"/>
        </w:rPr>
      </w:pPr>
    </w:p>
    <w:p w:rsidR="00427CF5" w:rsidRPr="00427CF5" w:rsidRDefault="00427CF5" w:rsidP="00427CF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32B8AF4" wp14:editId="387E54F5">
                <wp:simplePos x="0" y="0"/>
                <wp:positionH relativeFrom="page">
                  <wp:posOffset>-71755</wp:posOffset>
                </wp:positionH>
                <wp:positionV relativeFrom="page">
                  <wp:posOffset>3766820</wp:posOffset>
                </wp:positionV>
                <wp:extent cx="0" cy="2304415"/>
                <wp:effectExtent l="13970" t="12065" r="5080" b="76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23044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-5.65pt;margin-top:296.6pt;width:0;height:181.4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27CF5" w:rsidRPr="00427CF5" w:rsidRDefault="00427CF5" w:rsidP="00427CF5">
      <w:pPr>
        <w:framePr w:wrap="around" w:vAnchor="page" w:hAnchor="page" w:x="1123" w:y="10232"/>
        <w:spacing w:after="0" w:line="140" w:lineRule="exact"/>
        <w:rPr>
          <w:rFonts w:ascii="Arial Unicode MS" w:eastAsia="Arial Unicode MS" w:hAnsi="Arial Unicode MS" w:cs="Arial Unicode MS"/>
          <w:color w:val="000000"/>
          <w:spacing w:val="4"/>
          <w:sz w:val="14"/>
          <w:szCs w:val="14"/>
          <w:lang w:val="ru" w:eastAsia="ru-RU"/>
        </w:rPr>
      </w:pPr>
      <w:r w:rsidRPr="00427CF5">
        <w:rPr>
          <w:rFonts w:ascii="Arial Unicode MS" w:eastAsia="Arial Unicode MS" w:hAnsi="Arial Unicode MS" w:cs="Arial Unicode MS"/>
          <w:color w:val="000000"/>
          <w:spacing w:val="4"/>
          <w:sz w:val="14"/>
          <w:szCs w:val="14"/>
          <w:lang w:val="ru" w:eastAsia="ru-RU"/>
        </w:rPr>
        <w:t>)</w:t>
      </w:r>
    </w:p>
    <w:p w:rsidR="00EE2053" w:rsidRDefault="00EE2053">
      <w:pPr>
        <w:spacing w:after="200" w:line="276" w:lineRule="auto"/>
        <w:rPr>
          <w:rFonts w:eastAsia="Times New Roman" w:cs="Times New Roman"/>
          <w:sz w:val="23"/>
          <w:szCs w:val="23"/>
          <w:lang w:val="ru" w:eastAsia="ru-RU"/>
        </w:rPr>
      </w:pPr>
      <w:r>
        <w:rPr>
          <w:rFonts w:eastAsia="Times New Roman" w:cs="Times New Roman"/>
          <w:sz w:val="23"/>
          <w:szCs w:val="23"/>
          <w:lang w:val="ru" w:eastAsia="ru-RU"/>
        </w:rPr>
        <w:br w:type="page"/>
      </w:r>
    </w:p>
    <w:p w:rsidR="00EE2053" w:rsidRDefault="00EE2053" w:rsidP="00C37EAF">
      <w:pPr>
        <w:spacing w:after="0" w:line="240" w:lineRule="auto"/>
        <w:jc w:val="center"/>
        <w:rPr>
          <w:rFonts w:eastAsia="Times New Roman" w:cs="Times New Roman"/>
          <w:sz w:val="23"/>
          <w:szCs w:val="23"/>
          <w:lang w:eastAsia="ru-RU"/>
        </w:rPr>
      </w:pPr>
      <w:r w:rsidRPr="00C37EAF">
        <w:rPr>
          <w:rFonts w:eastAsia="Times New Roman" w:cs="Times New Roman"/>
          <w:b/>
          <w:sz w:val="26"/>
          <w:szCs w:val="26"/>
          <w:lang w:eastAsia="ru-RU"/>
        </w:rPr>
        <w:lastRenderedPageBreak/>
        <w:t xml:space="preserve">Таблица 1. Содержание критериев </w:t>
      </w:r>
      <w:r w:rsidR="00C37EAF">
        <w:rPr>
          <w:rFonts w:eastAsia="Times New Roman" w:cs="Times New Roman"/>
          <w:b/>
          <w:sz w:val="26"/>
          <w:szCs w:val="26"/>
          <w:lang w:eastAsia="ru-RU"/>
        </w:rPr>
        <w:t xml:space="preserve">инновационной активности и качества продукции </w:t>
      </w:r>
    </w:p>
    <w:p w:rsidR="00C37EAF" w:rsidRPr="00EE2053" w:rsidRDefault="00C37EAF" w:rsidP="00EE205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2209"/>
        <w:gridCol w:w="14"/>
        <w:gridCol w:w="1825"/>
        <w:gridCol w:w="22"/>
      </w:tblGrid>
      <w:tr w:rsidR="00EE2053" w:rsidRPr="00C37EAF" w:rsidTr="00D64F68">
        <w:trPr>
          <w:gridAfter w:val="1"/>
          <w:wAfter w:w="22" w:type="dxa"/>
          <w:trHeight w:val="47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C37EAF" w:rsidRDefault="00EE2053" w:rsidP="00EE2053">
            <w:pPr>
              <w:spacing w:after="0" w:line="240" w:lineRule="auto"/>
              <w:ind w:left="36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№</w:t>
            </w:r>
            <w:r w:rsidR="00C37EAF"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№</w:t>
            </w:r>
            <w:r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C37EAF" w:rsidRDefault="00EE2053" w:rsidP="00A9085A">
            <w:pPr>
              <w:spacing w:after="0" w:line="240" w:lineRule="auto"/>
              <w:ind w:left="392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Наименование критерия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C37EAF" w:rsidRDefault="00EE2053" w:rsidP="00EE2053">
            <w:pPr>
              <w:spacing w:after="0" w:line="240" w:lineRule="auto"/>
              <w:ind w:left="60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C37EA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Баллы</w:t>
            </w:r>
          </w:p>
        </w:tc>
      </w:tr>
      <w:tr w:rsidR="00EE2053" w:rsidRPr="00EE2053" w:rsidTr="00D64F68">
        <w:trPr>
          <w:gridAfter w:val="1"/>
          <w:wAfter w:w="22" w:type="dxa"/>
          <w:trHeight w:val="33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6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CC6163" w:rsidP="00D64F68">
            <w:pPr>
              <w:spacing w:after="0" w:line="240" w:lineRule="auto"/>
              <w:ind w:left="6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1E13">
              <w:rPr>
                <w:b/>
                <w:color w:val="000000" w:themeColor="text1"/>
                <w:sz w:val="24"/>
                <w:szCs w:val="24"/>
              </w:rPr>
              <w:t xml:space="preserve">Лидерство руководства организации. Роль руководства в организации работ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="00EE2053" w:rsidRPr="00EE2053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63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C37EAF" w:rsidP="00C37EAF">
            <w:pPr>
              <w:spacing w:after="0" w:line="240" w:lineRule="auto"/>
              <w:ind w:left="14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1.1. </w:t>
            </w:r>
            <w:r w:rsidR="00EE205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Как и в какой </w:t>
            </w:r>
            <w:proofErr w:type="gramStart"/>
            <w:r w:rsidR="00EE205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степени</w:t>
            </w:r>
            <w:proofErr w:type="gramEnd"/>
            <w:r w:rsidR="00EE205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руководство вовлечено в работу по управлению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инновационной активностью и </w:t>
            </w:r>
            <w:r w:rsidR="00EE205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качеством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EE2053"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92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C37EAF">
            <w:pPr>
              <w:spacing w:after="0" w:line="240" w:lineRule="auto"/>
              <w:ind w:left="14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и в какой </w:t>
            </w:r>
            <w:proofErr w:type="gramStart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степени</w:t>
            </w:r>
            <w:proofErr w:type="gramEnd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руководство участвует в работе с потребителями, поставщиками и другими организациями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EE2053" w:rsidRPr="00EE2053" w:rsidTr="00D64F68">
        <w:trPr>
          <w:gridAfter w:val="1"/>
          <w:wAfter w:w="22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D64F68">
            <w:pPr>
              <w:spacing w:after="0" w:line="240" w:lineRule="auto"/>
              <w:ind w:left="567" w:hanging="425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.3.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Как и в какой </w:t>
            </w:r>
            <w:proofErr w:type="gramStart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степени</w:t>
            </w:r>
            <w:proofErr w:type="gramEnd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руководство оценивает и поощряет достижения и усилия персонала для 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повышения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инновационной активности и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качества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EE2053" w:rsidRPr="00EE2053" w:rsidTr="00D64F68">
        <w:trPr>
          <w:gridAfter w:val="1"/>
          <w:wAfter w:w="22" w:type="dxa"/>
          <w:trHeight w:val="281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D64F68">
            <w:pPr>
              <w:spacing w:after="0" w:line="240" w:lineRule="auto"/>
              <w:ind w:left="567" w:hanging="425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.4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и в какой </w:t>
            </w:r>
            <w:proofErr w:type="gramStart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степени</w:t>
            </w:r>
            <w:proofErr w:type="gramEnd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руководство несет ответственность за 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инновационную активность и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качество продукции 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EE2053"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31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6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CC6163" w:rsidP="00D64F68">
            <w:pPr>
              <w:spacing w:after="0" w:line="240" w:lineRule="auto"/>
              <w:ind w:left="6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F1E13">
              <w:rPr>
                <w:b/>
                <w:color w:val="000000" w:themeColor="text1"/>
                <w:sz w:val="24"/>
                <w:szCs w:val="24"/>
              </w:rPr>
              <w:t xml:space="preserve">Стратегия, политика и планирование в области инновационной активности и управления качеством продукции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  <w:r w:rsidR="00EE2053" w:rsidRPr="00EE2053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C37EAF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.1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формируются цели и задачи организации в области управления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D64F68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81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C37EAF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реализуется 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стратегия,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политика организации 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EE2053"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63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D67071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C37EA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и в какой степени цели организации доводятся до персонала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D64F68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84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.4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Каким образом обеспечивается анализ информации об эффективности политики и корректировка планов и целей организации 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EE2053"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74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D64F68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.5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Наличие и эффективность системы 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управления инновационной активност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ью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качеств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ом продукции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E2053" w:rsidRPr="00EE2053" w:rsidTr="00D64F68">
        <w:trPr>
          <w:gridAfter w:val="1"/>
          <w:wAfter w:w="22" w:type="dxa"/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.6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Наличие сертификатов соответствия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эффективной системы менеджмента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  <w:tr w:rsidR="00EE2053" w:rsidRPr="00EE2053" w:rsidTr="00D64F68">
        <w:trPr>
          <w:gridAfter w:val="1"/>
          <w:wAfter w:w="22" w:type="dxa"/>
          <w:trHeight w:val="29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.7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Наличие показателей качества, определяющих потребительские свойства 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продукции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20</w:t>
            </w:r>
          </w:p>
        </w:tc>
      </w:tr>
      <w:tr w:rsidR="00EE2053" w:rsidRPr="00EE2053" w:rsidTr="00D64F68">
        <w:trPr>
          <w:gridAfter w:val="1"/>
          <w:wAfter w:w="22" w:type="dxa"/>
          <w:trHeight w:val="33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ind w:left="6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CC616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b/>
                <w:color w:val="000000" w:themeColor="text1"/>
                <w:sz w:val="24"/>
                <w:szCs w:val="24"/>
              </w:rPr>
              <w:t>Обучение персонала, развитие потенциала работников и управление персоналом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  <w:r w:rsidR="00EE2053" w:rsidRPr="00EE2053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59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З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.1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планируется и совершенствуется работа с персоналом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053" w:rsidRPr="00EE2053" w:rsidTr="00D64F68">
        <w:trPr>
          <w:gridAfter w:val="1"/>
          <w:wAfter w:w="22" w:type="dxa"/>
          <w:trHeight w:val="281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реализуются и развиваются способности и квалификация работников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D64F68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92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426" w:hanging="366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З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и в какой степени обеспечивается согласованность задач отдельных работников, структурных подразделений и организации в целом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D64F68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426" w:hanging="366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З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.4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поощряются инициатива и участие персонала в работе по 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инновационной активности и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совершенствованию качества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D64F68" w:rsidP="00EE2053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E2053" w:rsidRPr="00EE2053" w:rsidTr="00D64F68">
        <w:trPr>
          <w:gridAfter w:val="1"/>
          <w:wAfter w:w="22" w:type="dxa"/>
          <w:trHeight w:val="281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BF1E13" w:rsidRDefault="00EE2053" w:rsidP="00A9085A">
            <w:pPr>
              <w:spacing w:after="0" w:line="240" w:lineRule="auto"/>
              <w:ind w:left="426" w:hanging="366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З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.5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организованы горизонтальные и вертикальные каналы общения между разными категориями работников организации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D64F68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EE2053" w:rsidRPr="00EE2053" w:rsidTr="00D64F68">
        <w:trPr>
          <w:gridAfter w:val="1"/>
          <w:wAfter w:w="22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EE2053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Default="00EE2053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З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.6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обеспечивается в организации социальная защита работников</w:t>
            </w:r>
          </w:p>
          <w:p w:rsidR="00D64F68" w:rsidRPr="00BF1E13" w:rsidRDefault="00D64F68" w:rsidP="00A9085A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53" w:rsidRPr="00EE2053" w:rsidRDefault="00EE2053" w:rsidP="00D64F68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2053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D64F68" w:rsidRPr="00A9085A" w:rsidTr="00D64F68">
        <w:trPr>
          <w:trHeight w:val="479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4F68" w:rsidRPr="00A9085A" w:rsidRDefault="00D64F68" w:rsidP="00B8040D">
            <w:pPr>
              <w:spacing w:after="0" w:line="240" w:lineRule="auto"/>
              <w:ind w:left="36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07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4F68" w:rsidRPr="00A9085A" w:rsidRDefault="00D64F68" w:rsidP="00D64F68">
            <w:pPr>
              <w:spacing w:after="0" w:line="240" w:lineRule="auto"/>
              <w:jc w:val="right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Продолжение табл.1</w:t>
            </w:r>
          </w:p>
        </w:tc>
      </w:tr>
      <w:tr w:rsidR="00C06A50" w:rsidRPr="00A9085A" w:rsidTr="00D64F68">
        <w:trPr>
          <w:trHeight w:val="47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A9085A" w:rsidRDefault="00C06A50" w:rsidP="00B8040D">
            <w:pPr>
              <w:spacing w:after="0" w:line="240" w:lineRule="auto"/>
              <w:ind w:left="36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№</w:t>
            </w:r>
            <w:r w:rsid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№</w:t>
            </w:r>
            <w:r w:rsidRP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A9085A" w:rsidRDefault="00C06A50" w:rsidP="00A9085A">
            <w:pPr>
              <w:spacing w:after="0" w:line="240" w:lineRule="auto"/>
              <w:ind w:left="3920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Наименование критерия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A9085A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 w:rsidRPr="00A9085A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Баллы</w:t>
            </w:r>
          </w:p>
        </w:tc>
      </w:tr>
      <w:tr w:rsidR="00C06A50" w:rsidRPr="00C06A50" w:rsidTr="00D64F68">
        <w:trPr>
          <w:trHeight w:val="168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B8040D">
            <w:pPr>
              <w:spacing w:after="0" w:line="240" w:lineRule="auto"/>
              <w:ind w:left="620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Рациональное использование ресурсов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A9085A">
              <w:rPr>
                <w:rFonts w:eastAsia="Times New Roman" w:cs="Times New Roman"/>
                <w:sz w:val="22"/>
                <w:lang w:eastAsia="ru-RU"/>
              </w:rPr>
              <w:t>.1</w:t>
            </w:r>
            <w:r w:rsidRPr="00C06A50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Как осуществляется управление финансовыми ресурсами 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осуществляется управление информационными ресурсами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осуществляется управление закупками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.4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осуществляется управление зданиями, оборудованием и другим имуществом</w:t>
            </w:r>
          </w:p>
          <w:p w:rsidR="00C06A50" w:rsidRPr="00C06A50" w:rsidRDefault="00C06A50" w:rsidP="00A9085A">
            <w:pPr>
              <w:spacing w:after="0" w:line="240" w:lineRule="auto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.5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осуществляется управление интеллектуальной собственностью и использованием технологий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7</w:t>
            </w:r>
            <w:r w:rsidR="00C06A50"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  <w:p w:rsidR="00C06A50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:rsidR="00C06A50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:rsidR="00C06A50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:rsidR="00C06A50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C06A50" w:rsidRPr="00C06A5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C06A50" w:rsidRPr="00C06A50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C06A50" w:rsidRPr="00C06A50" w:rsidTr="00D64F68">
        <w:trPr>
          <w:trHeight w:val="19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B8040D">
            <w:pPr>
              <w:spacing w:after="0" w:line="240" w:lineRule="auto"/>
              <w:ind w:left="620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5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BF1E13" w:rsidRDefault="00A9085A" w:rsidP="00B8040D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Разработка новых продуктов и инновационных</w:t>
            </w:r>
            <w:r w:rsidR="00CC6163"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технологий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A9085A">
              <w:rPr>
                <w:rFonts w:eastAsia="Times New Roman" w:cs="Times New Roman"/>
                <w:sz w:val="22"/>
                <w:lang w:eastAsia="ru-RU"/>
              </w:rPr>
              <w:t>.1</w:t>
            </w:r>
            <w:r w:rsidRPr="00C06A50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Как определяются 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инновационные продукты, технологии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, наиболее важные для конечных результатов деятельности организации, и как оценивается их эффективность 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осуществляется систематическое управление процессами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 новыми продуктами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осуществляется анализ </w:t>
            </w:r>
            <w:proofErr w:type="gramStart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процессов</w:t>
            </w:r>
            <w:proofErr w:type="gramEnd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 устанавливаются цели по их совершенствованию</w:t>
            </w:r>
          </w:p>
          <w:p w:rsidR="00C06A50" w:rsidRPr="00C06A50" w:rsidRDefault="00C06A50" w:rsidP="00A9085A">
            <w:pPr>
              <w:spacing w:after="0" w:line="240" w:lineRule="auto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  <w:r w:rsidR="00A9085A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.4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совершенствуются процессы на основе нововведений и использования творческого потенциала работников 5д. Как вносятся изменения в </w:t>
            </w:r>
            <w:proofErr w:type="gramStart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процессы</w:t>
            </w:r>
            <w:proofErr w:type="gramEnd"/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и оценивается их эффективность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15</w:t>
            </w:r>
            <w:r w:rsidR="00C06A50"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  <w:p w:rsidR="00D64F68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C06A50" w:rsidRPr="00C06A50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C06A50" w:rsidRPr="00C06A50">
              <w:rPr>
                <w:rFonts w:eastAsia="Times New Roman" w:cs="Times New Roman"/>
                <w:sz w:val="22"/>
                <w:lang w:eastAsia="ru-RU"/>
              </w:rPr>
              <w:t>5</w:t>
            </w:r>
          </w:p>
          <w:p w:rsidR="00B8040D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C06A50" w:rsidRPr="00C06A5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B8040D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C06A50" w:rsidRPr="00C06A5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B8040D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C06A50" w:rsidRPr="00C06A50" w:rsidRDefault="00C06A50" w:rsidP="00D64F6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D64F68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C06A50" w:rsidRPr="00C06A50" w:rsidTr="00D64F68">
        <w:trPr>
          <w:trHeight w:val="8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B8040D">
            <w:pPr>
              <w:spacing w:after="0" w:line="240" w:lineRule="auto"/>
              <w:ind w:left="620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6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 по </w:t>
            </w:r>
            <w:r w:rsidR="0032776D"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управлению</w:t>
            </w: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удовлетворенност</w:t>
            </w:r>
            <w:r w:rsidR="00D64F6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ью</w:t>
            </w: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потребителей качеством продукции </w:t>
            </w:r>
          </w:p>
          <w:p w:rsidR="0032776D" w:rsidRPr="00BF1E13" w:rsidRDefault="0032776D" w:rsidP="00B8040D">
            <w:pPr>
              <w:tabs>
                <w:tab w:val="left" w:pos="402"/>
              </w:tabs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6.1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осуществляется реализация национальных, международных стандартов</w:t>
            </w:r>
          </w:p>
          <w:p w:rsidR="00C06A50" w:rsidRPr="00BF1E13" w:rsidRDefault="0032776D" w:rsidP="00B8040D">
            <w:pPr>
              <w:tabs>
                <w:tab w:val="left" w:pos="402"/>
              </w:tabs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6.2. 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Как информируется потребитель о качестве продукции</w:t>
            </w:r>
          </w:p>
          <w:p w:rsidR="00C06A50" w:rsidRPr="00C06A50" w:rsidRDefault="00C06A50" w:rsidP="0032776D">
            <w:pPr>
              <w:tabs>
                <w:tab w:val="left" w:pos="413"/>
              </w:tabs>
              <w:spacing w:after="0" w:line="240" w:lineRule="auto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6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ab/>
              <w:t>Как организована работа по разбору жалоб и рекламаций и рассмотрению предложений потребителей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15</w:t>
            </w:r>
            <w:r w:rsidR="00C06A50"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0</w:t>
            </w:r>
          </w:p>
          <w:p w:rsidR="00C06A50" w:rsidRPr="00B8040D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C06A50" w:rsidRPr="00C06A5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C06A50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  <w:p w:rsidR="00D64F68" w:rsidRPr="00C06A50" w:rsidRDefault="00D64F68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</w:tr>
      <w:tr w:rsidR="00C06A50" w:rsidRPr="00C06A50" w:rsidTr="00D64F68">
        <w:trPr>
          <w:trHeight w:val="11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B8040D">
            <w:pPr>
              <w:spacing w:after="0" w:line="240" w:lineRule="auto"/>
              <w:ind w:left="620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7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F68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Удовлетворенность потребителей качеством продукции </w:t>
            </w:r>
          </w:p>
          <w:p w:rsidR="0032776D" w:rsidRPr="00BF1E13" w:rsidRDefault="0032776D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7.1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Каким образом раскрывается информация о качестве 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производимой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продукции и показывается деятельность, соответствующая установленным ценностям</w:t>
            </w:r>
          </w:p>
          <w:p w:rsidR="0032776D" w:rsidRPr="00BF1E13" w:rsidRDefault="0032776D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7.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Как обеспечивается соответствие 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международным, национальным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стандартам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7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потребители оценивают качество продукции организации</w:t>
            </w:r>
          </w:p>
          <w:p w:rsidR="00C06A50" w:rsidRPr="00C06A50" w:rsidRDefault="00C06A50" w:rsidP="00C40D6C">
            <w:pPr>
              <w:spacing w:after="0" w:line="240" w:lineRule="auto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7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</w:t>
            </w:r>
            <w:r w:rsidR="00D64F68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сама организация оценивает удовлетворенность потребителей ее деятельностью и качеством продукции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2234EF" w:rsidRDefault="00C06A50" w:rsidP="002234EF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34E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  <w:p w:rsidR="002234EF" w:rsidRPr="002234EF" w:rsidRDefault="002234EF" w:rsidP="002234EF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6A50" w:rsidRPr="002234EF" w:rsidRDefault="00D64F68" w:rsidP="002234EF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34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06A50" w:rsidRPr="002234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C06A50" w:rsidRPr="002234EF" w:rsidRDefault="00D64F68" w:rsidP="002234EF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34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06A50" w:rsidRPr="002234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D64F68" w:rsidRPr="002234EF" w:rsidRDefault="002234EF" w:rsidP="002234EF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234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  <w:p w:rsidR="002234EF" w:rsidRPr="00C06A50" w:rsidRDefault="002234EF" w:rsidP="002234EF">
            <w:pPr>
              <w:spacing w:after="0" w:line="240" w:lineRule="auto"/>
              <w:ind w:left="6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34E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C06A50" w:rsidRPr="00C06A50" w:rsidTr="002234EF">
        <w:trPr>
          <w:trHeight w:val="8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B8040D">
            <w:pPr>
              <w:spacing w:after="0" w:line="240" w:lineRule="auto"/>
              <w:ind w:left="620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8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Удовлетворенность персонала работой в организации</w:t>
            </w:r>
          </w:p>
          <w:p w:rsidR="0032776D" w:rsidRPr="00BF1E13" w:rsidRDefault="00C06A50" w:rsidP="0032776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32776D">
              <w:rPr>
                <w:rFonts w:eastAsia="Times New Roman" w:cs="Times New Roman"/>
                <w:sz w:val="22"/>
                <w:lang w:eastAsia="ru-RU"/>
              </w:rPr>
              <w:t>.1</w:t>
            </w:r>
            <w:r w:rsidRPr="00C06A50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Как персонал оценивает свою удовлетворенность работой в организации </w:t>
            </w:r>
          </w:p>
          <w:p w:rsidR="00C06A50" w:rsidRPr="00BF1E13" w:rsidRDefault="00C06A50" w:rsidP="0032776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8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Как сама организация оценивает удовлетворенность персонала</w:t>
            </w:r>
          </w:p>
          <w:p w:rsidR="00CC6163" w:rsidRPr="00C06A50" w:rsidRDefault="00CC6163" w:rsidP="002234EF">
            <w:pPr>
              <w:spacing w:after="0" w:line="240" w:lineRule="auto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8.3.</w:t>
            </w:r>
            <w:r w:rsidR="00C40D6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234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Как управление </w:t>
            </w:r>
            <w:r w:rsidR="0085739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персонал</w:t>
            </w:r>
            <w:r w:rsidR="002234EF">
              <w:rPr>
                <w:rFonts w:eastAsia="Times New Roman" w:cs="Times New Roman"/>
                <w:sz w:val="23"/>
                <w:szCs w:val="23"/>
                <w:lang w:eastAsia="ru-RU"/>
              </w:rPr>
              <w:t>ом</w:t>
            </w:r>
            <w:r w:rsidR="0085739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соответствует </w:t>
            </w:r>
            <w:r w:rsidR="002234EF">
              <w:rPr>
                <w:rFonts w:eastAsia="Times New Roman" w:cs="Times New Roman"/>
                <w:sz w:val="23"/>
                <w:szCs w:val="23"/>
                <w:lang w:eastAsia="ru-RU"/>
              </w:rPr>
              <w:t>международным,</w:t>
            </w:r>
            <w:r w:rsidR="0085739F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национальным стандартам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70</w:t>
            </w:r>
          </w:p>
          <w:p w:rsidR="00C06A50" w:rsidRPr="00B8040D" w:rsidRDefault="002234EF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C06A50" w:rsidRPr="00C06A50">
              <w:rPr>
                <w:rFonts w:eastAsia="Times New Roman" w:cs="Times New Roman"/>
                <w:sz w:val="22"/>
                <w:lang w:eastAsia="ru-RU"/>
              </w:rPr>
              <w:t>0</w:t>
            </w:r>
          </w:p>
          <w:p w:rsidR="00C06A50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2234EF" w:rsidRPr="00C06A50" w:rsidRDefault="002234EF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</w:tr>
      <w:tr w:rsidR="002234EF" w:rsidRPr="00C06A50" w:rsidTr="002234EF">
        <w:trPr>
          <w:trHeight w:val="713"/>
        </w:trPr>
        <w:tc>
          <w:tcPr>
            <w:tcW w:w="15203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34EF" w:rsidRPr="002234EF" w:rsidRDefault="002234EF" w:rsidP="002234EF">
            <w:pPr>
              <w:spacing w:after="0" w:line="240" w:lineRule="auto"/>
              <w:ind w:left="620"/>
              <w:jc w:val="right"/>
              <w:rPr>
                <w:rFonts w:eastAsia="Times New Roman" w:cs="Times New Roman"/>
                <w:bCs/>
                <w:i/>
                <w:sz w:val="22"/>
                <w:lang w:eastAsia="ru-RU"/>
              </w:rPr>
            </w:pPr>
            <w:r w:rsidRPr="002234EF">
              <w:rPr>
                <w:rFonts w:eastAsia="Times New Roman" w:cs="Times New Roman"/>
                <w:bCs/>
                <w:i/>
                <w:sz w:val="22"/>
                <w:lang w:eastAsia="ru-RU"/>
              </w:rPr>
              <w:lastRenderedPageBreak/>
              <w:t>Продолжение табл.1</w:t>
            </w:r>
          </w:p>
        </w:tc>
      </w:tr>
      <w:tr w:rsidR="00C06A50" w:rsidRPr="00C06A50" w:rsidTr="002234EF">
        <w:trPr>
          <w:trHeight w:val="129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C06A50" w:rsidRDefault="00C06A50" w:rsidP="00B8040D">
            <w:pPr>
              <w:spacing w:after="0" w:line="240" w:lineRule="auto"/>
              <w:ind w:left="620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9</w:t>
            </w:r>
          </w:p>
        </w:tc>
        <w:tc>
          <w:tcPr>
            <w:tcW w:w="1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Позиционирование организации в обществе</w:t>
            </w:r>
          </w:p>
          <w:p w:rsid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32776D">
              <w:rPr>
                <w:rFonts w:eastAsia="Times New Roman" w:cs="Times New Roman"/>
                <w:sz w:val="22"/>
                <w:lang w:eastAsia="ru-RU"/>
              </w:rPr>
              <w:t>.1</w:t>
            </w:r>
            <w:r w:rsidRPr="00C06A50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Мероприятия, направленные на формирование положительного имиджа организации у потребителей, местных 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органов власти и регулирующих органов</w:t>
            </w:r>
          </w:p>
          <w:p w:rsidR="00C06A50" w:rsidRPr="00BF1E13" w:rsidRDefault="00C06A50" w:rsidP="00B8040D">
            <w:pPr>
              <w:spacing w:after="0" w:line="240" w:lineRule="auto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9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Как реализовывается социальная ответственность</w:t>
            </w:r>
          </w:p>
          <w:p w:rsidR="00C06A50" w:rsidRPr="00C06A50" w:rsidRDefault="00C06A50" w:rsidP="0032776D">
            <w:pPr>
              <w:spacing w:after="0" w:line="240" w:lineRule="auto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9</w:t>
            </w:r>
            <w:r w:rsidR="0032776D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.3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 Частота позитивных отзывов и упоминаний организации в изданиях и других СМИ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6A50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b/>
                <w:bCs/>
                <w:sz w:val="22"/>
                <w:lang w:eastAsia="ru-RU"/>
              </w:rPr>
              <w:t>80</w:t>
            </w:r>
          </w:p>
          <w:p w:rsidR="002234EF" w:rsidRPr="00C06A50" w:rsidRDefault="002234EF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C06A50" w:rsidRPr="00C06A50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  <w:p w:rsidR="00B8040D" w:rsidRDefault="00C06A50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  <w:p w:rsidR="00C06A50" w:rsidRPr="00C06A50" w:rsidRDefault="00B8040D" w:rsidP="00A9085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06A50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</w:tr>
      <w:tr w:rsidR="00B8040D" w:rsidRPr="00CC6163" w:rsidTr="00D64F68">
        <w:trPr>
          <w:gridAfter w:val="1"/>
          <w:wAfter w:w="22" w:type="dxa"/>
          <w:trHeight w:val="12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CC6163" w:rsidRDefault="00B8040D" w:rsidP="00B8040D">
            <w:pPr>
              <w:spacing w:after="0" w:line="240" w:lineRule="auto"/>
              <w:ind w:left="540"/>
              <w:rPr>
                <w:rFonts w:eastAsia="Times New Roman" w:cs="Times New Roman"/>
                <w:sz w:val="22"/>
                <w:lang w:eastAsia="ru-RU"/>
              </w:rPr>
            </w:pPr>
            <w:r w:rsidRPr="00CC6163">
              <w:rPr>
                <w:rFonts w:eastAsia="Times New Roman" w:cs="Times New Roman"/>
                <w:b/>
                <w:bCs/>
                <w:sz w:val="22"/>
                <w:lang w:eastAsia="ru-RU"/>
              </w:rPr>
              <w:t>10</w:t>
            </w:r>
          </w:p>
        </w:tc>
        <w:tc>
          <w:tcPr>
            <w:tcW w:w="1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BF1E13" w:rsidRDefault="00B8040D" w:rsidP="00B8040D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Результаты работы организации</w:t>
            </w:r>
          </w:p>
          <w:p w:rsidR="00B8040D" w:rsidRPr="00BF1E13" w:rsidRDefault="00B8040D" w:rsidP="00B8040D">
            <w:pPr>
              <w:spacing w:after="0" w:line="274" w:lineRule="exact"/>
              <w:ind w:left="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C6163"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BF1E13">
              <w:rPr>
                <w:rFonts w:eastAsia="Times New Roman" w:cs="Times New Roman"/>
                <w:sz w:val="22"/>
                <w:lang w:eastAsia="ru-RU"/>
              </w:rPr>
              <w:t>.1</w:t>
            </w:r>
            <w:r w:rsidRPr="00CC6163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Финансовые показатели работы организации</w:t>
            </w:r>
          </w:p>
          <w:p w:rsidR="00B8040D" w:rsidRPr="00CC6163" w:rsidRDefault="00B8040D" w:rsidP="00457676">
            <w:pPr>
              <w:spacing w:after="0" w:line="274" w:lineRule="exact"/>
              <w:ind w:left="60"/>
              <w:rPr>
                <w:rFonts w:eastAsia="Times New Roman" w:cs="Times New Roman"/>
                <w:sz w:val="22"/>
                <w:lang w:eastAsia="ru-RU"/>
              </w:rPr>
            </w:pP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10</w:t>
            </w:r>
            <w:r w:rsidR="00BF1E1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.2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BF1E13">
              <w:rPr>
                <w:rFonts w:eastAsia="Times New Roman" w:cs="Times New Roman"/>
                <w:sz w:val="23"/>
                <w:szCs w:val="23"/>
                <w:lang w:eastAsia="ru-RU"/>
              </w:rPr>
              <w:t>Показатели инновационной активности (</w:t>
            </w:r>
            <w:r w:rsidR="00BF1E1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время, необходимое для внедрения новой продукции</w:t>
            </w:r>
            <w:r w:rsidR="00457676">
              <w:rPr>
                <w:rFonts w:eastAsia="Times New Roman" w:cs="Times New Roman"/>
                <w:sz w:val="23"/>
                <w:szCs w:val="23"/>
                <w:lang w:eastAsia="ru-RU"/>
              </w:rPr>
              <w:t>,</w:t>
            </w:r>
            <w:r w:rsidR="00BF1E13"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технологий</w:t>
            </w:r>
            <w:r w:rsidR="00457676">
              <w:rPr>
                <w:rFonts w:eastAsia="Times New Roman" w:cs="Times New Roman"/>
                <w:sz w:val="23"/>
                <w:szCs w:val="23"/>
                <w:lang w:eastAsia="ru-RU"/>
              </w:rPr>
              <w:t>)</w:t>
            </w:r>
            <w:r w:rsidR="00BF1E13">
              <w:rPr>
                <w:rFonts w:eastAsia="Times New Roman" w:cs="Times New Roman"/>
                <w:sz w:val="23"/>
                <w:szCs w:val="23"/>
                <w:lang w:eastAsia="ru-RU"/>
              </w:rPr>
              <w:t>, к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>ачеств</w:t>
            </w:r>
            <w:r w:rsidR="00457676">
              <w:rPr>
                <w:rFonts w:eastAsia="Times New Roman" w:cs="Times New Roman"/>
                <w:sz w:val="23"/>
                <w:szCs w:val="23"/>
                <w:lang w:eastAsia="ru-RU"/>
              </w:rPr>
              <w:t>а</w:t>
            </w:r>
            <w:r w:rsidRPr="00BF1E1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продукции и другие результаты работы организации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CC6163" w:rsidRDefault="00B8040D" w:rsidP="00B8040D">
            <w:pPr>
              <w:spacing w:after="0" w:line="270" w:lineRule="exact"/>
              <w:ind w:right="76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6163">
              <w:rPr>
                <w:rFonts w:eastAsia="Times New Roman" w:cs="Times New Roman"/>
                <w:b/>
                <w:bCs/>
                <w:sz w:val="22"/>
                <w:lang w:eastAsia="ru-RU"/>
              </w:rPr>
              <w:t>100</w:t>
            </w:r>
          </w:p>
          <w:p w:rsidR="00B8040D" w:rsidRDefault="00B8040D" w:rsidP="00B8040D">
            <w:pPr>
              <w:spacing w:after="0" w:line="270" w:lineRule="exact"/>
              <w:ind w:right="76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6163">
              <w:rPr>
                <w:rFonts w:eastAsia="Times New Roman" w:cs="Times New Roman"/>
                <w:sz w:val="22"/>
                <w:lang w:eastAsia="ru-RU"/>
              </w:rPr>
              <w:t xml:space="preserve">30 </w:t>
            </w:r>
          </w:p>
          <w:p w:rsidR="00457676" w:rsidRPr="00CC6163" w:rsidRDefault="00457676" w:rsidP="00B8040D">
            <w:pPr>
              <w:spacing w:after="0" w:line="270" w:lineRule="exact"/>
              <w:ind w:right="760"/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  <w:p w:rsidR="00B8040D" w:rsidRPr="00CC6163" w:rsidRDefault="00B8040D" w:rsidP="00B8040D">
            <w:pPr>
              <w:spacing w:after="0" w:line="270" w:lineRule="exact"/>
              <w:ind w:right="76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CC6163">
              <w:rPr>
                <w:rFonts w:eastAsia="Times New Roman" w:cs="Times New Roman"/>
                <w:sz w:val="22"/>
                <w:lang w:eastAsia="ru-RU"/>
              </w:rPr>
              <w:t>70</w:t>
            </w:r>
          </w:p>
        </w:tc>
      </w:tr>
      <w:tr w:rsidR="00B8040D" w:rsidRPr="00B8040D" w:rsidTr="00D64F68">
        <w:trPr>
          <w:gridAfter w:val="1"/>
          <w:wAfter w:w="22" w:type="dxa"/>
          <w:trHeight w:val="608"/>
        </w:trPr>
        <w:tc>
          <w:tcPr>
            <w:tcW w:w="1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BF1E13" w:rsidRDefault="00B8040D" w:rsidP="00BF1E13">
            <w:pPr>
              <w:spacing w:after="0" w:line="240" w:lineRule="auto"/>
              <w:ind w:left="9580" w:hanging="79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E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40D" w:rsidRPr="00B8040D" w:rsidRDefault="00B8040D" w:rsidP="00B8040D">
            <w:pPr>
              <w:spacing w:after="0" w:line="240" w:lineRule="auto"/>
              <w:ind w:right="76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040D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1000</w:t>
            </w:r>
          </w:p>
        </w:tc>
      </w:tr>
    </w:tbl>
    <w:p w:rsidR="00EE2053" w:rsidRDefault="00EE2053">
      <w:pPr>
        <w:spacing w:after="200" w:line="276" w:lineRule="auto"/>
        <w:rPr>
          <w:rFonts w:eastAsia="Times New Roman" w:cs="Times New Roman"/>
          <w:sz w:val="23"/>
          <w:szCs w:val="23"/>
          <w:lang w:val="ru" w:eastAsia="ru-RU"/>
        </w:rPr>
      </w:pPr>
    </w:p>
    <w:p w:rsidR="00B8040D" w:rsidRDefault="00B8040D">
      <w:pPr>
        <w:spacing w:after="200" w:line="276" w:lineRule="auto"/>
        <w:rPr>
          <w:rFonts w:eastAsia="Times New Roman" w:cs="Times New Roman"/>
          <w:sz w:val="23"/>
          <w:szCs w:val="23"/>
          <w:lang w:val="ru" w:eastAsia="ru-RU"/>
        </w:rPr>
      </w:pPr>
    </w:p>
    <w:p w:rsidR="00EE2053" w:rsidRPr="00427CF5" w:rsidRDefault="00EE2053">
      <w:pPr>
        <w:spacing w:after="200" w:line="276" w:lineRule="auto"/>
        <w:rPr>
          <w:rFonts w:eastAsia="Times New Roman" w:cs="Times New Roman"/>
          <w:sz w:val="23"/>
          <w:szCs w:val="23"/>
          <w:lang w:val="ru" w:eastAsia="ru-RU"/>
        </w:rPr>
        <w:sectPr w:rsidR="00EE2053" w:rsidRPr="00427CF5" w:rsidSect="00427CF5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46312" w:rsidRPr="00457676" w:rsidRDefault="00646312" w:rsidP="00646312">
      <w:pPr>
        <w:keepNext/>
        <w:keepLines/>
        <w:spacing w:after="0" w:line="587" w:lineRule="exact"/>
        <w:ind w:left="60" w:right="40"/>
        <w:outlineLvl w:val="2"/>
        <w:rPr>
          <w:rFonts w:eastAsia="Times New Roman" w:cs="Times New Roman"/>
          <w:sz w:val="36"/>
          <w:szCs w:val="36"/>
          <w:lang w:eastAsia="ru-RU"/>
        </w:rPr>
      </w:pPr>
      <w:r w:rsidRPr="00457676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4. Содержание критериев:</w:t>
      </w:r>
    </w:p>
    <w:p w:rsidR="00646312" w:rsidRPr="00457676" w:rsidRDefault="00CC6163" w:rsidP="00646312">
      <w:pPr>
        <w:spacing w:after="60" w:line="277" w:lineRule="exact"/>
        <w:ind w:left="60" w:right="40"/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</w:pPr>
      <w:r w:rsidRPr="00646312">
        <w:rPr>
          <w:rFonts w:eastAsia="Times New Roman" w:cs="Times New Roman"/>
          <w:b/>
          <w:bCs/>
          <w:sz w:val="23"/>
          <w:szCs w:val="23"/>
          <w:lang w:eastAsia="ru-RU"/>
        </w:rPr>
        <w:t xml:space="preserve">КРИТЕРИЙ </w:t>
      </w:r>
      <w:r>
        <w:rPr>
          <w:rFonts w:eastAsia="Times New Roman" w:cs="Times New Roman"/>
          <w:b/>
          <w:bCs/>
          <w:sz w:val="23"/>
          <w:szCs w:val="23"/>
          <w:lang w:eastAsia="ru-RU"/>
        </w:rPr>
        <w:t xml:space="preserve">1. </w:t>
      </w:r>
      <w:r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ЛИДЕРСТВО</w:t>
      </w:r>
      <w:r w:rsidR="00646312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РУКОВОДСТВА </w:t>
      </w:r>
      <w:r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ОРГАНИЗАЦИИ.</w:t>
      </w:r>
      <w:r w:rsidR="00646312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</w:t>
      </w:r>
      <w:r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РОЛЬ РУКОВОДСТВА</w:t>
      </w:r>
      <w:r w:rsidR="00BB0904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</w:t>
      </w:r>
      <w:r w:rsidR="00646312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В ОРГАНИЗАЦИИ РАБОТ ПО УПРАВЛЕНИЮ КАЧЕСТВОМ</w:t>
      </w:r>
      <w:r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ПРОДУКЦИИ (УСЛУГ)</w:t>
      </w:r>
    </w:p>
    <w:p w:rsidR="00646312" w:rsidRDefault="00646312" w:rsidP="00646312">
      <w:pPr>
        <w:spacing w:after="60" w:line="277" w:lineRule="exact"/>
        <w:ind w:left="60" w:right="40"/>
        <w:rPr>
          <w:rFonts w:eastAsia="Times New Roman" w:cs="Times New Roman"/>
          <w:i/>
          <w:iCs/>
          <w:sz w:val="23"/>
          <w:szCs w:val="23"/>
          <w:u w:val="single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3415664</wp:posOffset>
                </wp:positionH>
                <wp:positionV relativeFrom="paragraph">
                  <wp:posOffset>163195</wp:posOffset>
                </wp:positionV>
                <wp:extent cx="2320925" cy="902335"/>
                <wp:effectExtent l="0" t="0" r="22225" b="12065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53" name="Скругленный прямоугольник 53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Скругленный прямоугольник 54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Скругленный прямоугольник 55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Скругленный прямоугольник 56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Скругленный прямоугольник 57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Скругленный прямоугольник 58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Скругленный прямоугольник 59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Скругленный прямоугольник 60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Скругленный прямоугольник 61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Скругленный прямоугольник 62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Двойная стрелка влево/вправо 63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Двойная стрелка влево/вправо 64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646312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5" o:spid="_x0000_s1039" style="position:absolute;left:0;text-align:left;margin-left:268.95pt;margin-top:12.85pt;width:182.75pt;height:71.05pt;z-index:251709440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">
                <v:roundrect id="Скругленный прямоугольник 53" o:spid="_x0000_s1040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2IgcMA&#10;AADbAAAADwAAAGRycy9kb3ducmV2LnhtbESPS4vCQBCE7wv+h6EFb+tE1xfRSZCFgAi74OPircm0&#10;STDTEzKjif/eERb2WFTVV9Qm7U0tHtS6yrKCyTgCQZxbXXGh4HzKPlcgnEfWWFsmBU9ykCaDjw3G&#10;2nZ8oMfRFyJA2MWooPS+iaV0eUkG3dg2xMG72tagD7ItpG6xC3BTy2kULaTBisNCiQ19l5Tfjnej&#10;wHbZbLvM5r8/Pp/1ruaFu9z3So2G/XYNwlPv/8N/7Z1WMP+C95fwA2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2IgcMAAADbAAAADwAAAAAAAAAAAAAAAACYAgAAZHJzL2Rv&#10;d25yZXYueG1sUEsFBgAAAAAEAAQA9QAAAIgDAAAAAA==&#10;" fillcolor="#5a5a5a [2109]" strokecolor="windowText">
                  <v:textbox inset=",0,0,0">
                    <w:txbxContent>
                      <w:p w:rsidR="00346E7A" w:rsidRPr="00AE2102" w:rsidRDefault="00346E7A" w:rsidP="00646312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4" o:spid="_x0000_s1041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D38YA&#10;AADbAAAADwAAAGRycy9kb3ducmV2LnhtbESPQWsCMRSE7wX/Q3hCb92sUmvZGkUqLUVFqVq8PjbP&#10;3eDmZdmkuvrrG0HocZiZb5jRpLWVOFHjjWMFvSQFQZw7bbhQsNt+PL2C8AFZY+WYFFzIw2TceRhh&#10;pt2Zv+m0CYWIEPYZKihDqDMpfV6SRZ+4mjh6B9dYDFE2hdQNniPcVrKfpi/SouG4UGJN7yXlx82v&#10;VdAur/PZ6vI5XKyLQX/W+zHDPRulHrvt9A1EoDb8h+/tL61g8Ay3L/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lD38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5" o:spid="_x0000_s1042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mRMUA&#10;AADbAAAADwAAAGRycy9kb3ducmV2LnhtbESPQWvCQBSE7wX/w/IEb3WjEJXUVUpFERWlaUuvj+xr&#10;sjT7NmRXjf31XaHQ4zAz3zDzZWdrcaHWG8cKRsMEBHHhtOFSwfvb+nEGwgdkjbVjUnAjD8tF72GO&#10;mXZXfqVLHkoRIewzVFCF0GRS+qIii37oGuLofbnWYoiyLaVu8RrhtpbjJJlIi4bjQoUNvVRUfOdn&#10;q6A7/OxWx9tmuj+V6Xg1+jDTTzZKDfrd8xOIQF34D/+1t1pBmsL9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eZE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6" o:spid="_x0000_s1043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d4M8UA&#10;AADbAAAADwAAAGRycy9kb3ducmV2LnhtbESP3WoCMRSE7wt9h3AE7zSroJbVKFKpiBal/tDbw+Z0&#10;N3Rzsmyirj69KQi9HGbmG2Yya2wpLlR741hBr5uAIM6cNpwrOB4+Om8gfEDWWDomBTfyMJu+vkww&#10;1e7KX3TZh1xECPsUFRQhVKmUPivIou+6ijh6P662GKKsc6lrvEa4LWU/SYbSouG4UGBF7wVlv/uz&#10;VdB83teL7W052uzyQX/RO5nRNxul2q1mPgYRqAn/4Wd7pRUMhvD3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3gz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7" o:spid="_x0000_s1044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dqMUA&#10;AADbAAAADwAAAGRycy9kb3ducmV2LnhtbESPQWvCQBSE74L/YXlCb3WjYFOiq4jSUtpiMSpeH9ln&#10;sph9G7Jbjf313ULB4zAz3zCzRWdrcaHWG8cKRsMEBHHhtOFSwX738vgMwgdkjbVjUnAjD4t5vzfD&#10;TLsrb+mSh1JECPsMFVQhNJmUvqjIoh+6hjh6J9daDFG2pdQtXiPc1nKcJE/SouG4UGFDq4qKc/5t&#10;FXSfP+/rze01/fgqJ+P16GDSIxulHgbdcgoiUBfu4f/2m1YwSe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92o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8" o:spid="_x0000_s1045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MFsMA&#10;AADbAAAADwAAAGRycy9kb3ducmV2LnhtbERPz2vCMBS+D/Y/hDfYZcx0A93sjCKiMg8OrO7+aN6a&#10;0ualJKlW//rlMNjx4/s9Wwy2FWfyoXas4GWUgSAuna65UnA6bp7fQYSIrLF1TAquFGAxv7+bYa7d&#10;hQ90LmIlUgiHHBWYGLtcylAashhGriNO3I/zFmOCvpLa4yWF21a+ZtlEWqw5NRjsaGWobIreKmgO&#10;42K7/l6+fU33vd/dTN810yelHh+G5QeISEP8F/+5P7WCcRqb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MFsMAAADbAAAADwAAAAAAAAAAAAAAAACYAgAAZHJzL2Rv&#10;d25yZXYueG1sUEsFBgAAAAAEAAQA9QAAAIgDAAAAAA==&#10;" fillcolor="window" strokecolor="windowText">
                  <v:textbox inset="0,0,0,0"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59" o:spid="_x0000_s1046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pjcYA&#10;AADbAAAADwAAAGRycy9kb3ducmV2LnhtbESPQUvDQBSE74L/YXlCL2I3FlpN7LYUaYseFBr1/sg+&#10;syHZt2F306b+ercgeBxm5htmuR5tJ47kQ+NYwf00A0FcOd1wreDzY3f3CCJEZI2dY1JwpgDr1fXV&#10;EgvtTnygYxlrkSAcClRgYuwLKUNlyGKYup44ed/OW4xJ+lpqj6cEt52cZdlCWmw4LRjs6dlQ1ZaD&#10;VdAe5uV++7V5eM/fBv/6Y4a+zW+VmtyMmycQkcb4H/5rv2gF8xwuX9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Spjc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646312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0" o:spid="_x0000_s1047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PYcMA&#10;AADbAAAADwAAAGRycy9kb3ducmV2LnhtbERPXWvCMBR9F/YfwhX2pqnCdFTTIopjbGNjVfH10lzb&#10;sOamNJnW/frlQfDxcL6XeW8bcabOG8cKJuMEBHHptOFKwX63HT2D8AFZY+OYFFzJQ549DJaYanfh&#10;bzoXoRIxhH2KCuoQ2lRKX9Zk0Y9dSxy5k+sshgi7SuoOLzHcNnKaJDNp0XBsqLGldU3lT/FrFfQf&#10;f2+bz+vL/P2reppuJgczP7JR6nHYrxYgAvXhLr65X7WCWVwfv8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PYcMAAADbAAAADwAAAAAAAAAAAAAAAACYAgAAZHJzL2Rv&#10;d25yZXYueG1sUEsFBgAAAAAEAAQA9QAAAIgDAAAAAA==&#10;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1" o:spid="_x0000_s1048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vNsYA&#10;AADbAAAADwAAAGRycy9kb3ducmV2LnhtbESPQUsDMRSE74L/IbyCF2mzFazttmkpoqKHCt2298fm&#10;dbPs5mVJsu3qrzeC4HGYmW+Y1WawrbiQD7VjBdNJBoK4dLrmSsHx8DqegwgRWWPrmBR8UYDN+vZm&#10;hbl2V97TpYiVSBAOOSowMXa5lKE0ZDFMXEecvLPzFmOSvpLa4zXBbSsfsmwmLdacFgx29GyobIre&#10;Kmj2j8Xby2n79LnY9f7j2/Rds7hX6m40bJcgIg3xP/zXftcKZlP4/ZJ+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5vNs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2" o:spid="_x0000_s1049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0jcUA&#10;AADbAAAADwAAAGRycy9kb3ducmV2LnhtbESPW2sCMRSE3wv+h3AE32rWBS+sRhGlpbRF8Yavh81x&#10;N7g5WTaprv31TaHQx2FmvmFmi9ZW4kaNN44VDPoJCOLcacOFguPh5XkCwgdkjZVjUvAgD4t552mG&#10;mXZ33tFtHwoRIewzVFCGUGdS+rwki77vauLoXVxjMUTZFFI3eI9wW8k0SUbSouG4UGJNq5Ly6/7L&#10;Kmg/v9/Xm8fr+GNbDNP14GTGZzZK9brtcgoiUBv+w3/tN61glM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LSN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63" o:spid="_x0000_s1050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SosQA&#10;AADbAAAADwAAAGRycy9kb3ducmV2LnhtbESPT2sCMRTE74V+h/AK3rrZKoqsRilKQYoX/9Ben5vn&#10;Jrh5WTaprv30RhA8DjPzG2Y671wtztQG61nBR5aDIC69tlwp2O++3scgQkTWWHsmBVcKMJ+9vkyx&#10;0P7CGzpvYyUShEOBCkyMTSFlKA05DJlviJN39K3DmGRbSd3iJcFdLft5PpIOLacFgw0tDJWn7Z9T&#10;MLz+2195GC7D7ufb+MVpbQ+rtVK9t+5zAiJSF5/hR3ulFYwG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kqLEAAAA2wAAAA8AAAAAAAAAAAAAAAAAmAIAAGRycy9k&#10;b3ducmV2LnhtbFBLBQYAAAAABAAEAPUAAACJAwAAAAA=&#10;" adj="1168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64" o:spid="_x0000_s1051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YRcEA&#10;AADbAAAADwAAAGRycy9kb3ducmV2LnhtbESP0YrCMBRE3wX/IVxh3zR1WUSqUVQQlkVB3f2AS3Pb&#10;VJub2mRt/XsjCD4OM3OGmS87W4kbNb50rGA8SkAQZ06XXCj4+90OpyB8QNZYOSYFd/KwXPR7c0y1&#10;a/lIt1MoRISwT1GBCaFOpfSZIYt+5Gri6OWusRiibAqpG2wj3FbyM0km0mLJccFgTRtD2eX0bxVU&#10;Xq7Nj2S9y8/mwKtryHW7V+pj0K1mIAJ14R1+tb+1gskX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8WEXBAAAA2wAAAA8AAAAAAAAAAAAAAAAAmAIAAGRycy9kb3du&#10;cmV2LnhtbFBLBQYAAAAABAAEAPUAAACGAwAAAAA=&#10;" adj="1857" fillcolor="window" strokecolor="windowText">
                  <v:textbox>
                    <w:txbxContent>
                      <w:p w:rsidR="00346E7A" w:rsidRPr="00AE2102" w:rsidRDefault="00346E7A" w:rsidP="00646312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46312" w:rsidRDefault="00646312" w:rsidP="00646312">
      <w:pPr>
        <w:spacing w:after="60" w:line="277" w:lineRule="exact"/>
        <w:ind w:left="60" w:right="40"/>
        <w:rPr>
          <w:rFonts w:eastAsia="Times New Roman" w:cs="Times New Roman"/>
          <w:i/>
          <w:iCs/>
          <w:sz w:val="23"/>
          <w:szCs w:val="23"/>
          <w:u w:val="single"/>
          <w:lang w:eastAsia="ru-RU"/>
        </w:rPr>
      </w:pPr>
    </w:p>
    <w:p w:rsidR="00646312" w:rsidRDefault="00646312" w:rsidP="00646312">
      <w:pPr>
        <w:spacing w:after="60" w:line="277" w:lineRule="exact"/>
        <w:ind w:left="60" w:right="40"/>
        <w:rPr>
          <w:rFonts w:eastAsia="Times New Roman" w:cs="Times New Roman"/>
          <w:i/>
          <w:iCs/>
          <w:sz w:val="23"/>
          <w:szCs w:val="23"/>
          <w:u w:val="single"/>
          <w:lang w:eastAsia="ru-RU"/>
        </w:rPr>
      </w:pPr>
    </w:p>
    <w:p w:rsidR="00646312" w:rsidRDefault="00646312" w:rsidP="00646312">
      <w:pPr>
        <w:spacing w:after="60" w:line="277" w:lineRule="exact"/>
        <w:ind w:left="60" w:right="40"/>
        <w:rPr>
          <w:rFonts w:eastAsia="Times New Roman" w:cs="Times New Roman"/>
          <w:sz w:val="24"/>
          <w:szCs w:val="24"/>
          <w:lang w:eastAsia="ru-RU"/>
        </w:rPr>
      </w:pPr>
    </w:p>
    <w:p w:rsidR="00BB0904" w:rsidRPr="00646312" w:rsidRDefault="00BB0904" w:rsidP="00646312">
      <w:pPr>
        <w:spacing w:after="60" w:line="277" w:lineRule="exact"/>
        <w:ind w:left="60" w:right="40"/>
        <w:rPr>
          <w:rFonts w:eastAsia="Times New Roman" w:cs="Times New Roman"/>
          <w:sz w:val="24"/>
          <w:szCs w:val="24"/>
          <w:lang w:eastAsia="ru-RU"/>
        </w:rPr>
      </w:pPr>
    </w:p>
    <w:p w:rsidR="00646312" w:rsidRPr="00646312" w:rsidRDefault="00646312" w:rsidP="00BF1E13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646312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  <w:r w:rsidR="00BF1E13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</w:p>
    <w:p w:rsidR="00646312" w:rsidRPr="0037223C" w:rsidRDefault="00646312" w:rsidP="00C40D6C">
      <w:pPr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 поведение и действия руководства вдохновляют коллектив организации и оказывают содействие в распространении культуры всеобщего управления качеством.</w:t>
      </w:r>
    </w:p>
    <w:p w:rsidR="00BF1E13" w:rsidRDefault="00BF1E13" w:rsidP="00BF1E13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646312" w:rsidRDefault="00646312" w:rsidP="00BF1E13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646312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BF1E13" w:rsidRPr="00646312" w:rsidRDefault="00BF1E13" w:rsidP="00BF1E13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646312" w:rsidRPr="0037223C" w:rsidRDefault="00646312" w:rsidP="00BF1E13">
      <w:pPr>
        <w:spacing w:after="0" w:line="240" w:lineRule="auto"/>
        <w:ind w:left="426" w:hanging="3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1</w:t>
      </w:r>
      <w:r w:rsidR="00CC6163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и в какой </w:t>
      </w:r>
      <w:proofErr w:type="gramStart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степени</w:t>
      </w:r>
      <w:proofErr w:type="gramEnd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руководство вовлечено в работу по 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>формированию и реализации стратегии, политики повышения инновационной активности</w:t>
      </w:r>
      <w:r w:rsidR="00CC6163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управлени</w:t>
      </w:r>
      <w:r w:rsidR="00457676">
        <w:rPr>
          <w:rFonts w:eastAsia="Times New Roman" w:cs="Times New Roman"/>
          <w:i/>
          <w:iCs/>
          <w:sz w:val="24"/>
          <w:szCs w:val="24"/>
          <w:lang w:eastAsia="ru-RU"/>
        </w:rPr>
        <w:t>я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качеством.</w:t>
      </w:r>
    </w:p>
    <w:p w:rsidR="00646312" w:rsidRPr="0037223C" w:rsidRDefault="00646312" w:rsidP="00BF1E13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 (применительно к руководителям всех уровней):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290"/>
        </w:tabs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является ли руководство организации примером;</w:t>
      </w:r>
    </w:p>
    <w:p w:rsidR="00646312" w:rsidRPr="0037223C" w:rsidRDefault="00646312" w:rsidP="00BF1E13">
      <w:pPr>
        <w:pStyle w:val="a4"/>
        <w:numPr>
          <w:ilvl w:val="0"/>
          <w:numId w:val="6"/>
        </w:numPr>
        <w:spacing w:after="0" w:line="240" w:lineRule="auto"/>
        <w:ind w:righ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 руководители определяют приоритеты, разрабатывают цели организации и принципы их достижения;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283"/>
        </w:tabs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участвуют ли лично в деятельности по </w:t>
      </w:r>
      <w:r w:rsidR="0085739F" w:rsidRPr="0037223C">
        <w:rPr>
          <w:rFonts w:eastAsia="Times New Roman" w:cs="Times New Roman"/>
          <w:sz w:val="24"/>
          <w:szCs w:val="24"/>
          <w:lang w:eastAsia="ru-RU"/>
        </w:rPr>
        <w:t xml:space="preserve">повышению инновационной активности и </w:t>
      </w:r>
      <w:r w:rsidRPr="0037223C">
        <w:rPr>
          <w:rFonts w:eastAsia="Times New Roman" w:cs="Times New Roman"/>
          <w:sz w:val="24"/>
          <w:szCs w:val="24"/>
          <w:lang w:eastAsia="ru-RU"/>
        </w:rPr>
        <w:t>улучшению качества, в реализации целей организации и принципов работы на основе установленной ответственности;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29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каким образом учатся сами и учат других;</w:t>
      </w:r>
    </w:p>
    <w:p w:rsidR="00646312" w:rsidRDefault="00646312" w:rsidP="00BF1E13">
      <w:pPr>
        <w:numPr>
          <w:ilvl w:val="0"/>
          <w:numId w:val="6"/>
        </w:numPr>
        <w:tabs>
          <w:tab w:val="left" w:pos="129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 анализируют и повышают эффективность своего руководства.</w:t>
      </w:r>
    </w:p>
    <w:p w:rsidR="00457676" w:rsidRPr="0037223C" w:rsidRDefault="00457676" w:rsidP="00457676">
      <w:pPr>
        <w:tabs>
          <w:tab w:val="left" w:pos="1297"/>
        </w:tabs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6312" w:rsidRPr="0037223C" w:rsidRDefault="00646312" w:rsidP="00BF1E13">
      <w:pPr>
        <w:spacing w:after="0" w:line="240" w:lineRule="auto"/>
        <w:ind w:left="426" w:right="40" w:hanging="366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1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и в какой </w:t>
      </w:r>
      <w:proofErr w:type="gramStart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степени</w:t>
      </w:r>
      <w:proofErr w:type="gramEnd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руководство участвует в работе с потребителями, поставщиками и другими организациями.</w:t>
      </w:r>
    </w:p>
    <w:p w:rsidR="00646312" w:rsidRPr="0037223C" w:rsidRDefault="00646312" w:rsidP="00BF1E13">
      <w:pPr>
        <w:spacing w:after="0" w:line="240" w:lineRule="auto"/>
        <w:ind w:left="6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Оценивается: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297"/>
        </w:tabs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 руководители изучают и насколько понимают потребности сторонних организаций, как отвечают на них;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294"/>
        </w:tabs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каким образом устанавливают взаимоотношения партнерства и участвуют в них;</w:t>
      </w:r>
    </w:p>
    <w:p w:rsidR="00646312" w:rsidRPr="0037223C" w:rsidRDefault="00646312" w:rsidP="00BF1E13">
      <w:pPr>
        <w:pStyle w:val="a4"/>
        <w:numPr>
          <w:ilvl w:val="0"/>
          <w:numId w:val="6"/>
        </w:numPr>
        <w:spacing w:after="0" w:line="240" w:lineRule="auto"/>
        <w:ind w:righ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 организуют совместную деятельность по улучшению качества и участвуют в ней;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306"/>
        </w:tabs>
        <w:spacing w:after="0" w:line="240" w:lineRule="auto"/>
        <w:ind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участвуют ли в деятельности профессиональных организаций, конференциях семинарах;</w:t>
      </w:r>
    </w:p>
    <w:p w:rsidR="00646312" w:rsidRDefault="00646312" w:rsidP="00BF1E13">
      <w:pPr>
        <w:numPr>
          <w:ilvl w:val="0"/>
          <w:numId w:val="6"/>
        </w:numPr>
        <w:tabs>
          <w:tab w:val="left" w:pos="1317"/>
        </w:tabs>
        <w:spacing w:after="0" w:line="240" w:lineRule="auto"/>
        <w:ind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как содействуют распространению принципов </w:t>
      </w:r>
      <w:r w:rsidR="0085739F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активности, </w:t>
      </w:r>
      <w:r w:rsidRPr="0037223C">
        <w:rPr>
          <w:rFonts w:eastAsia="Times New Roman" w:cs="Times New Roman"/>
          <w:sz w:val="24"/>
          <w:szCs w:val="24"/>
          <w:lang w:eastAsia="ru-RU"/>
        </w:rPr>
        <w:t>всеобщего управления качеством вне организации.</w:t>
      </w:r>
    </w:p>
    <w:p w:rsidR="00457676" w:rsidRPr="0037223C" w:rsidRDefault="00457676" w:rsidP="00457676">
      <w:pPr>
        <w:tabs>
          <w:tab w:val="left" w:pos="1317"/>
        </w:tabs>
        <w:spacing w:after="0" w:line="240" w:lineRule="auto"/>
        <w:ind w:left="360" w:right="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46312" w:rsidRPr="0037223C" w:rsidRDefault="00646312" w:rsidP="00BF1E13">
      <w:pPr>
        <w:spacing w:after="0" w:line="240" w:lineRule="auto"/>
        <w:ind w:left="426" w:right="20" w:hanging="406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1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.3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и в какой </w:t>
      </w:r>
      <w:proofErr w:type="gramStart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степени</w:t>
      </w:r>
      <w:proofErr w:type="gramEnd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руководство оценивает и поощряет достижения и усилия персонала для 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повышения инновационной активности,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улучшения качества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продукции (услуг)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646312" w:rsidRPr="0037223C" w:rsidRDefault="00646312" w:rsidP="00BF1E13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Оценивается: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317"/>
        </w:tabs>
        <w:spacing w:after="0" w:line="240" w:lineRule="auto"/>
        <w:ind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как руководители участвуют в своевременном и соответствующем признании усилий: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76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отдельных работников и групп на всех уровнях в самой организации;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767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отдельных лиц и групп вне организации (в том числе потребителей, поставщиков, учебных заведений и т. д.).</w:t>
      </w:r>
    </w:p>
    <w:p w:rsidR="00646312" w:rsidRPr="0037223C" w:rsidRDefault="00646312" w:rsidP="00BF1E13">
      <w:pPr>
        <w:spacing w:after="0" w:line="240" w:lineRule="auto"/>
        <w:ind w:left="567" w:hanging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1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.4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и в какой </w:t>
      </w:r>
      <w:proofErr w:type="gramStart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степени</w:t>
      </w:r>
      <w:proofErr w:type="gramEnd"/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руководство несет ответственность за 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инновационную активность и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качество</w:t>
      </w:r>
      <w:r w:rsidR="0085739F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продукции.</w:t>
      </w:r>
    </w:p>
    <w:p w:rsidR="00646312" w:rsidRPr="0037223C" w:rsidRDefault="00646312" w:rsidP="00BF1E13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Оценивается: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317"/>
        </w:tabs>
        <w:spacing w:after="0" w:line="240" w:lineRule="auto"/>
        <w:ind w:left="714" w:right="20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как руководство участвует в организации корректирующих и предупреждающих мероприятий по результатам оценки эффективности управления </w:t>
      </w:r>
      <w:r w:rsidR="0085739F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активностью и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качеством </w:t>
      </w:r>
      <w:r w:rsidR="0085739F" w:rsidRPr="0037223C">
        <w:rPr>
          <w:rFonts w:eastAsia="Times New Roman" w:cs="Times New Roman"/>
          <w:sz w:val="24"/>
          <w:szCs w:val="24"/>
          <w:lang w:eastAsia="ru-RU"/>
        </w:rPr>
        <w:t>продукции</w:t>
      </w:r>
      <w:r w:rsidRPr="0037223C">
        <w:rPr>
          <w:rFonts w:eastAsia="Times New Roman" w:cs="Times New Roman"/>
          <w:sz w:val="24"/>
          <w:szCs w:val="24"/>
          <w:lang w:eastAsia="ru-RU"/>
        </w:rPr>
        <w:t>;</w:t>
      </w:r>
    </w:p>
    <w:p w:rsidR="00646312" w:rsidRPr="0037223C" w:rsidRDefault="00646312" w:rsidP="00BF1E13">
      <w:pPr>
        <w:numPr>
          <w:ilvl w:val="0"/>
          <w:numId w:val="6"/>
        </w:numPr>
        <w:tabs>
          <w:tab w:val="left" w:pos="1317"/>
        </w:tabs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каким образом регламентируется ответственность руководства за 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инновационную активность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качество;</w:t>
      </w:r>
    </w:p>
    <w:p w:rsidR="00646312" w:rsidRPr="0037223C" w:rsidRDefault="00646312" w:rsidP="00BF1E13">
      <w:pPr>
        <w:pStyle w:val="a4"/>
        <w:numPr>
          <w:ilvl w:val="0"/>
          <w:numId w:val="6"/>
        </w:numPr>
        <w:spacing w:after="0" w:line="240" w:lineRule="auto"/>
        <w:ind w:left="714" w:right="40" w:hanging="357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как поддерживается система ответственности за 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инновационную активность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качество</w:t>
      </w:r>
      <w:r w:rsidR="00457676">
        <w:rPr>
          <w:rFonts w:eastAsia="Times New Roman" w:cs="Times New Roman"/>
          <w:sz w:val="24"/>
          <w:szCs w:val="24"/>
          <w:lang w:eastAsia="ru-RU"/>
        </w:rPr>
        <w:t xml:space="preserve"> продукции</w:t>
      </w:r>
      <w:r w:rsidRPr="0037223C">
        <w:rPr>
          <w:rFonts w:eastAsia="Times New Roman" w:cs="Times New Roman"/>
          <w:sz w:val="24"/>
          <w:szCs w:val="24"/>
          <w:lang w:eastAsia="ru-RU"/>
        </w:rPr>
        <w:t>.</w:t>
      </w:r>
    </w:p>
    <w:p w:rsidR="00FB189D" w:rsidRDefault="00FB189D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D20239" w:rsidRDefault="00FB189D" w:rsidP="00FB6A0E">
      <w:pPr>
        <w:keepNext/>
        <w:keepLines/>
        <w:spacing w:after="180" w:line="240" w:lineRule="auto"/>
        <w:ind w:left="6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  <w:r w:rsidRPr="00FB189D">
        <w:rPr>
          <w:rFonts w:eastAsia="Times New Roman" w:cs="Times New Roman"/>
          <w:b/>
          <w:bCs/>
          <w:sz w:val="23"/>
          <w:szCs w:val="23"/>
          <w:lang w:eastAsia="ru-RU"/>
        </w:rPr>
        <w:t>КРИТЕРИЙ 2</w:t>
      </w:r>
      <w:r w:rsidR="00FB6A0E">
        <w:rPr>
          <w:rFonts w:eastAsia="Times New Roman" w:cs="Times New Roman"/>
          <w:b/>
          <w:bCs/>
          <w:sz w:val="23"/>
          <w:szCs w:val="23"/>
          <w:lang w:eastAsia="ru-RU"/>
        </w:rPr>
        <w:t xml:space="preserve">. </w:t>
      </w:r>
      <w:r w:rsidR="00FB6A0E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СТРАТЕГИЯ, </w:t>
      </w:r>
      <w:r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ПОЛИТИКА И ПЛАНИРОВАНИЕ В ОБЛАСТИ </w:t>
      </w:r>
      <w:r w:rsidR="00FB6A0E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ИННОВАЦИОННОЙ АКТИВНОСТИ И УПРАВЛЕНИЯ </w:t>
      </w:r>
      <w:r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КАЧЕСТВ</w:t>
      </w:r>
      <w:r w:rsidR="00FB6A0E" w:rsidRPr="00457676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ОМ ПРОДУКЦИИ</w:t>
      </w:r>
    </w:p>
    <w:p w:rsidR="00D20239" w:rsidRDefault="00FB6A0E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FB590B0" wp14:editId="337C8176">
                <wp:simplePos x="0" y="0"/>
                <wp:positionH relativeFrom="column">
                  <wp:posOffset>3545840</wp:posOffset>
                </wp:positionH>
                <wp:positionV relativeFrom="paragraph">
                  <wp:posOffset>71120</wp:posOffset>
                </wp:positionV>
                <wp:extent cx="2320925" cy="902335"/>
                <wp:effectExtent l="0" t="0" r="22225" b="12065"/>
                <wp:wrapNone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67" name="Скругленный прямоугольник 67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Скругленный прямоугольник 68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Скругленный прямоугольник 69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Скругленный прямоугольник 70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Скругленный прямоугольник 71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Скругленный прямоугольник 72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Скругленный прямоугольник 73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Скругленный прямоугольник 74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Скругленный прямоугольник 75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Скругленный прямоугольник 76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Двойная стрелка влево/вправо 77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Двойная стрелка влево/вправо 78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6" o:spid="_x0000_s1052" style="position:absolute;margin-left:279.2pt;margin-top:5.6pt;width:182.75pt;height:71.05pt;z-index:251711488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">
                <v:roundrect id="Скругленный прямоугольник 67" o:spid="_x0000_s1053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esQA&#10;AADbAAAADwAAAGRycy9kb3ducmV2LnhtbESPT0vDQBTE74LfYXmCN7NJDlFit0H8A16KtXqwt0f2&#10;dRPMvo3ZZ5t++64g9DjMzG+YRTP7Qe1pin1gA0WWgyJug+3ZGfj8eLm5AxUF2eIQmAwcKUKzvLxY&#10;YG3Dgd9pvxGnEoRjjQY6kbHWOrYdeYxZGImTtwuTR0lyctpOeEhwP+gyzyvtsee00OFIjx2135tf&#10;b6CUL3kuVlWc6bhejds391M+OWOur+aHe1BCs5zD/+1Xa6C6hb8v6Qfo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paHrEAAAA2wAAAA8AAAAAAAAAAAAAAAAAmAIAAGRycy9k&#10;b3ducmV2LnhtbFBLBQYAAAAABAAEAPUAAACJAwAAAAA=&#10;" fillcolor="white [3212]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8" o:spid="_x0000_s1054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2KcAA&#10;AADbAAAADwAAAGRycy9kb3ducmV2LnhtbERPTYvCMBC9C/sfwizsTdP1ULQapQgrCnqwCrvHoRmb&#10;YjMpTazdf28OgsfH+16uB9uInjpfO1bwPUlAEJdO11wpuJx/xjMQPiBrbByTgn/ysF59jJaYaffg&#10;E/VFqEQMYZ+hAhNCm0npS0MW/cS1xJG7us5iiLCrpO7wEcNtI6dJkkqLNccGgy1tDJW34m4VnP7q&#10;fZjP7+nlYPKi7/Pt8be0Sn19DvkCRKAhvMUv904rSOP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I2KcAAAADbAAAADwAAAAAAAAAAAAAAAACYAgAAZHJzL2Rvd25y&#10;ZXYueG1sUEsFBgAAAAAEAAQA9QAAAIUDAAAAAA==&#10;" fillcolor="#5a5a5a [2109]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69" o:spid="_x0000_s1055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m/MYA&#10;AADbAAAADwAAAGRycy9kb3ducmV2LnhtbESPQWsCMRSE7wX/Q3hCb92sQtVujSKVlqKiVC1eH5vn&#10;bnDzsmxSXf31jVDocZiZb5jxtLWVOFPjjWMFvSQFQZw7bbhQsN+9P41A+ICssXJMCq7kYTrpPIwx&#10;0+7CX3TehkJECPsMFZQh1JmUPi/Jok9cTRy9o2sshiibQuoGLxFuK9lP04G0aDgulFjTW0n5aftj&#10;FbSr22K+vn4Ml5viuT/vfZvhgY1Sj9129goiUBv+w3/tT61g8AL3L/EH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Qm/M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0" o:spid="_x0000_s1056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ZvMMA&#10;AADbAAAADwAAAGRycy9kb3ducmV2LnhtbERPXWvCMBR9F/wP4Qp7m2mFWanGMpSN4YYyp/h6ae7a&#10;YHNTmkzrfv3yMPDxcL4XRW8bcaHOG8cK0nECgrh02nCl4PD18jgD4QOyxsYxKbiRh2I5HCww1+7K&#10;n3TZh0rEEPY5KqhDaHMpfVmTRT92LXHkvl1nMUTYVVJ3eI3htpGTJJlKi4ZjQ40trWoqz/sfq6D/&#10;+N2st7fX7H1XPU3W6dFkJzZKPYz65zmIQH24i//db1pBF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cZvMMAAADbAAAADwAAAAAAAAAAAAAAAACYAgAAZHJzL2Rv&#10;d25yZXYueG1sUEsFBgAAAAAEAAQA9QAAAIg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1" o:spid="_x0000_s1057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8J8UA&#10;AADbAAAADwAAAGRycy9kb3ducmV2LnhtbESPQWvCQBSE74L/YXmF3uomgkZSVymKUqoo2pZeH9nX&#10;ZDH7NmS3Gvvru0LB4zAz3zDTeWdrcabWG8cK0kECgrhw2nCp4ON99TQB4QOyxtoxKbiSh/ms35ti&#10;rt2FD3Q+hlJECPscFVQhNLmUvqjIoh+4hjh63661GKJsS6lbvES4reUwScbSouG4UGFDi4qK0/HH&#10;Kui2v2/L3XWdbfblaLhMP032xUapx4fu5RlEoC7cw//tV60gS+H2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7wn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2" o:spid="_x0000_s1058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nnMYA&#10;AADbAAAADwAAAGRycy9kb3ducmV2LnhtbESPQUsDMRSE74L/IbyCF2mzFrTt2rSUUkUPFbrq/bF5&#10;3Sy7eVmSbLvtrzeC4HGYmW+Y5XqwrTiRD7VjBQ+TDARx6XTNlYKvz5fxHESIyBpbx6TgQgHWq9ub&#10;JebanflApyJWIkE45KjAxNjlUobSkMUwcR1x8o7OW4xJ+kpqj+cEt62cZtmTtFhzWjDY0dZQ2RS9&#10;VdAcHovX3fdm9rHY9/79avquWdwrdTcaNs8gIg3xP/zXftMKZlP4/ZJ+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VnnM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3" o:spid="_x0000_s1059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CB8YA&#10;AADbAAAADwAAAGRycy9kb3ducmV2LnhtbESPQUsDMRSE74L/ITyhF7FZK7Z2bVqKtMUeKnTV+2Pz&#10;3Cy7eVmSbLv21xtB8DjMzDfMYjXYVpzIh9qxgvtxBoK4dLrmSsHH+/buCUSIyBpbx6TgmwKsltdX&#10;C8y1O/ORTkWsRIJwyFGBibHLpQylIYth7Dri5H05bzEm6SupPZ4T3LZykmVTabHmtGCwoxdDZVP0&#10;VkFzfCx2m8/17G1+6P3+Yvqumd8qNboZ1s8gIg3xP/zXftUKZg/w+yX9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nCB8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4" o:spid="_x0000_s1060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fv8UA&#10;AADbAAAADwAAAGRycy9kb3ducmV2LnhtbESPQWsCMRSE70L/Q3gFb5pVrFu2RhFFkSqW2pZeH5vX&#10;3dDNy7KJuvbXN4LgcZiZb5jJrLWVOFHjjWMFg34Cgjh32nCh4PNj1XsG4QOyxsoxKbiQh9n0oTPB&#10;TLszv9PpEAoRIewzVFCGUGdS+rwki77vauLo/bjGYoiyKaRu8BzhtpLDJBlLi4bjQok1LUrKfw9H&#10;q6Dd/b0u95d1un0rnobLwZdJv9ko1X1s5y8gArXhHr61N1pBOoLrl/g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B+/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5" o:spid="_x0000_s1061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/6MYA&#10;AADbAAAADwAAAGRycy9kb3ducmV2LnhtbESPQUsDMRSE74L/ITyhF7FZC23t2rSUUqUeKnTV+2Pz&#10;3Cy7eVmSbLv66xuh4HGYmW+Y5XqwrTiRD7VjBY/jDARx6XTNlYLPj5eHJxAhImtsHZOCHwqwXt3e&#10;LDHX7sxHOhWxEgnCIUcFJsYulzKUhiyGseuIk/ftvMWYpK+k9nhOcNvKSZbNpMWa04LBjraGyqbo&#10;rYLmOC1ed1+b+fvi0Pu3X9N3zeJeqdHdsHkGEWmI/+Fre68VzKfw9yX9AL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z/6M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6" o:spid="_x0000_s1062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kU8UA&#10;AADbAAAADwAAAGRycy9kb3ducmV2LnhtbESP3WoCMRSE74W+QzgF7zSroCurUUqlpbSi+FN6e9ic&#10;7oZuTpZNqqtPbwTBy2FmvmFmi9ZW4kiNN44VDPoJCOLcacOFgsP+rTcB4QOyxsoxKTiTh8X8qTPD&#10;TLsTb+m4C4WIEPYZKihDqDMpfV6SRd93NXH0fl1jMUTZFFI3eIpwW8lhkoylRcNxocSaXkvK/3b/&#10;VkG7unwu1+f39GtTjIbLwbdJf9go1X1uX6YgArXhEb63P7SCdAy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iRT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77" o:spid="_x0000_s1063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CfMMA&#10;AADbAAAADwAAAGRycy9kb3ducmV2LnhtbESPQWsCMRSE74L/ITyhNzdbwVpWoxRFkOJFLe31uXlu&#10;gpuXZRN17a83hYLHYWa+YWaLztXiSm2wnhW8ZjkI4tJry5WCr8N6+A4iRGSNtWdScKcAi3m/N8NC&#10;+xvv6LqPlUgQDgUqMDE2hZShNOQwZL4hTt7Jtw5jkm0ldYu3BHe1HOX5m3RoOS0YbGhpqDzvL07B&#10;+P5rf+RxvAqH70/jl+etPW62Sr0Muo8piEhdfIb/2xutYDKBv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oCfMMAAADbAAAADwAAAAAAAAAAAAAAAACYAgAAZHJzL2Rv&#10;d25yZXYueG1sUEsFBgAAAAAEAAQA9QAAAIgDAAAAAA==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78" o:spid="_x0000_s1064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Enb4A&#10;AADbAAAADwAAAGRycy9kb3ducmV2LnhtbERPzYrCMBC+L/gOYQRva6oHXapRVBBEXNitPsDQTJtq&#10;M6lNtPXtNwdhjx/f/3Ld21o8qfWVYwWTcQKCOHe64lLB5bz//ALhA7LG2jEpeJGH9WrwscRUu45/&#10;6ZmFUsQQ9ikqMCE0qZQ+N2TRj11DHLnCtRZDhG0pdYtdDLe1nCbJTFqsODYYbGhnKL9lD6ug9nJr&#10;jpL1qbiaH97cQ6G7b6VGw36zABGoD//it/ugFczj2Pgl/g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oxJ2+AAAA2wAAAA8AAAAAAAAAAAAAAAAAmAIAAGRycy9kb3ducmV2&#10;LnhtbFBLBQYAAAAABAAEAPUAAACDAwAAAAA=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20239" w:rsidRDefault="00D20239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FB6A0E" w:rsidRDefault="00FB6A0E" w:rsidP="00FB189D">
      <w:pPr>
        <w:keepNext/>
        <w:keepLines/>
        <w:spacing w:before="300" w:after="30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FB189D" w:rsidRDefault="00FB189D" w:rsidP="00BB0904">
      <w:pPr>
        <w:keepNext/>
        <w:keepLines/>
        <w:spacing w:after="0" w:line="240" w:lineRule="auto"/>
        <w:ind w:left="62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FB189D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457676" w:rsidRPr="00FB189D" w:rsidRDefault="00457676" w:rsidP="00BB0904">
      <w:pPr>
        <w:keepNext/>
        <w:keepLines/>
        <w:spacing w:after="0" w:line="240" w:lineRule="auto"/>
        <w:ind w:left="62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FB189D" w:rsidRPr="0037223C" w:rsidRDefault="00FB189D" w:rsidP="00BB0904">
      <w:pPr>
        <w:spacing w:after="0" w:line="240" w:lineRule="auto"/>
        <w:ind w:left="62" w:right="20" w:firstLine="8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Как организация формирует, развертывает и пересматривает свою политику и долгосрочные цели в области 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качества </w:t>
      </w:r>
      <w:r w:rsidR="00457676">
        <w:rPr>
          <w:rFonts w:eastAsia="Times New Roman" w:cs="Times New Roman"/>
          <w:sz w:val="24"/>
          <w:szCs w:val="24"/>
          <w:lang w:eastAsia="ru-RU"/>
        </w:rPr>
        <w:t xml:space="preserve">продукции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и реализует их в своих планах и действиях. Обеспечивается ли системность в решении проблем 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повышения инновационной активности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качества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 продукции</w:t>
      </w:r>
      <w:r w:rsidRPr="0037223C">
        <w:rPr>
          <w:rFonts w:eastAsia="Times New Roman" w:cs="Times New Roman"/>
          <w:sz w:val="24"/>
          <w:szCs w:val="24"/>
          <w:lang w:eastAsia="ru-RU"/>
        </w:rPr>
        <w:t>.</w:t>
      </w:r>
    </w:p>
    <w:p w:rsidR="00F41210" w:rsidRPr="00FB189D" w:rsidRDefault="00F41210" w:rsidP="00F41210">
      <w:pPr>
        <w:spacing w:after="0" w:line="240" w:lineRule="auto"/>
        <w:ind w:left="60" w:right="20" w:firstLine="80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9D" w:rsidRDefault="00FB189D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FB189D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FB189D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FB189D" w:rsidRDefault="00FB189D" w:rsidP="00F41210">
      <w:pPr>
        <w:spacing w:after="0" w:line="240" w:lineRule="auto"/>
        <w:ind w:left="567" w:right="20" w:hanging="50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2</w:t>
      </w:r>
      <w:r w:rsidR="00FB6A0E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формируются цели и задачи организации </w:t>
      </w:r>
      <w:r w:rsidR="00FB6A0E" w:rsidRPr="0037223C">
        <w:rPr>
          <w:rFonts w:eastAsia="Times New Roman" w:cs="Times New Roman"/>
          <w:i/>
          <w:iCs/>
          <w:sz w:val="24"/>
          <w:szCs w:val="24"/>
          <w:lang w:eastAsia="ru-RU"/>
        </w:rPr>
        <w:t>в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области управления</w:t>
      </w:r>
      <w:r w:rsidR="0045767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инновационной активностью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, обеспечения и улучшения качества</w:t>
      </w:r>
      <w:r w:rsidR="0045767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продукции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457676" w:rsidRPr="0037223C" w:rsidRDefault="00457676" w:rsidP="00F41210">
      <w:pPr>
        <w:spacing w:after="0" w:line="240" w:lineRule="auto"/>
        <w:ind w:left="567" w:right="20" w:hanging="50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9D" w:rsidRPr="0037223C" w:rsidRDefault="00FB189D" w:rsidP="00F41210">
      <w:pPr>
        <w:spacing w:after="0" w:line="240" w:lineRule="auto"/>
        <w:ind w:left="6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Оценивается, как организация использует для разработки целей и задач в области управления 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>инновационной активност</w:t>
      </w:r>
      <w:r w:rsidR="00457676">
        <w:rPr>
          <w:rFonts w:eastAsia="Times New Roman" w:cs="Times New Roman"/>
          <w:sz w:val="24"/>
          <w:szCs w:val="24"/>
          <w:lang w:eastAsia="ru-RU"/>
        </w:rPr>
        <w:t>ью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обеспечения и улучшения качества 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 xml:space="preserve">продукции 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информацию, относящуюся </w:t>
      </w:r>
      <w:proofErr w:type="gramStart"/>
      <w:r w:rsidRPr="0037223C">
        <w:rPr>
          <w:rFonts w:eastAsia="Times New Roman" w:cs="Times New Roman"/>
          <w:sz w:val="24"/>
          <w:szCs w:val="24"/>
          <w:lang w:eastAsia="ru-RU"/>
        </w:rPr>
        <w:t>к</w:t>
      </w:r>
      <w:proofErr w:type="gramEnd"/>
      <w:r w:rsidRPr="0037223C">
        <w:rPr>
          <w:rFonts w:eastAsia="Times New Roman" w:cs="Times New Roman"/>
          <w:sz w:val="24"/>
          <w:szCs w:val="24"/>
          <w:lang w:eastAsia="ru-RU"/>
        </w:rPr>
        <w:t>: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1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потребителям и поставщикам;</w:t>
      </w:r>
    </w:p>
    <w:p w:rsidR="00FB189D" w:rsidRPr="0037223C" w:rsidRDefault="00FB6A0E" w:rsidP="00F41210">
      <w:pPr>
        <w:numPr>
          <w:ilvl w:val="0"/>
          <w:numId w:val="7"/>
        </w:numPr>
        <w:tabs>
          <w:tab w:val="left" w:pos="131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персоналу</w:t>
      </w:r>
      <w:r w:rsidR="00FB189D" w:rsidRPr="0037223C">
        <w:rPr>
          <w:rFonts w:eastAsia="Times New Roman" w:cs="Times New Roman"/>
          <w:sz w:val="24"/>
          <w:szCs w:val="24"/>
          <w:lang w:eastAsia="ru-RU"/>
        </w:rPr>
        <w:t xml:space="preserve"> организации;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0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другим организациям и обществу в целом;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1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акционерам;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21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внутренним показателям работы;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1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результатам самооценки;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37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использованию лучших достижений конкурентов и организаций «лучших в классе»;</w:t>
      </w:r>
    </w:p>
    <w:p w:rsidR="00FB189D" w:rsidRPr="0037223C" w:rsidRDefault="00FB189D" w:rsidP="00F41210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социальным и правовым вопросам;</w:t>
      </w:r>
    </w:p>
    <w:p w:rsidR="00FB189D" w:rsidRPr="0037223C" w:rsidRDefault="00FB189D" w:rsidP="00F41210">
      <w:pPr>
        <w:numPr>
          <w:ilvl w:val="0"/>
          <w:numId w:val="7"/>
        </w:numPr>
        <w:tabs>
          <w:tab w:val="left" w:pos="131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новым технологиям;</w:t>
      </w:r>
    </w:p>
    <w:p w:rsidR="00FB189D" w:rsidRDefault="00FB189D" w:rsidP="00F41210">
      <w:pPr>
        <w:pStyle w:val="a4"/>
        <w:numPr>
          <w:ilvl w:val="0"/>
          <w:numId w:val="7"/>
        </w:numPr>
        <w:spacing w:after="0" w:line="240" w:lineRule="auto"/>
        <w:ind w:right="248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новым подходам в области управления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>, инновационной активности и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 качеств</w:t>
      </w:r>
      <w:r w:rsidR="00FB6A0E" w:rsidRPr="0037223C">
        <w:rPr>
          <w:rFonts w:eastAsia="Times New Roman" w:cs="Times New Roman"/>
          <w:sz w:val="24"/>
          <w:szCs w:val="24"/>
          <w:lang w:eastAsia="ru-RU"/>
        </w:rPr>
        <w:t>а продукции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57676" w:rsidRDefault="00457676" w:rsidP="00457676">
      <w:pPr>
        <w:spacing w:after="0" w:line="240" w:lineRule="auto"/>
        <w:ind w:left="360" w:right="2480"/>
        <w:rPr>
          <w:rFonts w:eastAsia="Times New Roman" w:cs="Times New Roman"/>
          <w:sz w:val="24"/>
          <w:szCs w:val="24"/>
          <w:lang w:eastAsia="ru-RU"/>
        </w:rPr>
      </w:pPr>
    </w:p>
    <w:p w:rsidR="00457676" w:rsidRPr="00457676" w:rsidRDefault="00457676" w:rsidP="00457676">
      <w:pPr>
        <w:spacing w:after="0" w:line="240" w:lineRule="auto"/>
        <w:ind w:left="360" w:right="2480"/>
        <w:rPr>
          <w:rFonts w:eastAsia="Times New Roman" w:cs="Times New Roman"/>
          <w:sz w:val="24"/>
          <w:szCs w:val="24"/>
          <w:lang w:eastAsia="ru-RU"/>
        </w:rPr>
      </w:pPr>
    </w:p>
    <w:p w:rsidR="00FB189D" w:rsidRDefault="00FB189D" w:rsidP="00F41210">
      <w:pPr>
        <w:spacing w:after="0" w:line="240" w:lineRule="auto"/>
        <w:ind w:left="426" w:right="2480" w:hanging="426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2</w:t>
      </w:r>
      <w:r w:rsidR="00FB6A0E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реализуется политика организации в области </w:t>
      </w:r>
      <w:r w:rsidR="009F48A5" w:rsidRPr="0037223C">
        <w:rPr>
          <w:rFonts w:eastAsia="Times New Roman" w:cs="Times New Roman"/>
          <w:i/>
          <w:iCs/>
          <w:sz w:val="24"/>
          <w:szCs w:val="24"/>
          <w:lang w:eastAsia="ru-RU"/>
        </w:rPr>
        <w:t>инновационной активности</w:t>
      </w:r>
      <w:r w:rsidR="009F48A5">
        <w:rPr>
          <w:rFonts w:eastAsia="Times New Roman" w:cs="Times New Roman"/>
          <w:i/>
          <w:iCs/>
          <w:sz w:val="24"/>
          <w:szCs w:val="24"/>
          <w:lang w:eastAsia="ru-RU"/>
        </w:rPr>
        <w:t>,</w:t>
      </w:r>
      <w:r w:rsidR="009F48A5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FB6A0E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управления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качеств</w:t>
      </w:r>
      <w:r w:rsidR="009F48A5">
        <w:rPr>
          <w:rFonts w:eastAsia="Times New Roman" w:cs="Times New Roman"/>
          <w:i/>
          <w:iCs/>
          <w:sz w:val="24"/>
          <w:szCs w:val="24"/>
          <w:lang w:eastAsia="ru-RU"/>
        </w:rPr>
        <w:t>ом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9F48A5" w:rsidRPr="0037223C" w:rsidRDefault="009F48A5" w:rsidP="00F41210">
      <w:pPr>
        <w:spacing w:after="0" w:line="240" w:lineRule="auto"/>
        <w:ind w:left="426" w:right="2480" w:hanging="426"/>
        <w:rPr>
          <w:rFonts w:eastAsia="Times New Roman" w:cs="Times New Roman"/>
          <w:sz w:val="24"/>
          <w:szCs w:val="24"/>
          <w:lang w:eastAsia="ru-RU"/>
        </w:rPr>
      </w:pPr>
    </w:p>
    <w:p w:rsidR="00FB189D" w:rsidRPr="0037223C" w:rsidRDefault="00FB189D" w:rsidP="00F4121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C40D6C" w:rsidRDefault="00C40D6C" w:rsidP="00F412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B189D" w:rsidRPr="0037223C">
        <w:rPr>
          <w:rFonts w:eastAsia="Times New Roman" w:cs="Times New Roman"/>
          <w:sz w:val="24"/>
          <w:szCs w:val="24"/>
          <w:lang w:eastAsia="ru-RU"/>
        </w:rPr>
        <w:t xml:space="preserve">разрабатывает и реализует стратегию, цели и перспективы своей деятельности с учетом принципов </w:t>
      </w:r>
      <w:r w:rsidR="00364137" w:rsidRPr="0037223C">
        <w:rPr>
          <w:rFonts w:eastAsia="Times New Roman" w:cs="Times New Roman"/>
          <w:sz w:val="24"/>
          <w:szCs w:val="24"/>
          <w:lang w:eastAsia="ru-RU"/>
        </w:rPr>
        <w:t>стратегического менеджмента управления инновационной активностью,</w:t>
      </w:r>
      <w:r w:rsidR="00FB189D" w:rsidRPr="0037223C">
        <w:rPr>
          <w:rFonts w:eastAsia="Times New Roman" w:cs="Times New Roman"/>
          <w:sz w:val="24"/>
          <w:szCs w:val="24"/>
          <w:lang w:eastAsia="ru-RU"/>
        </w:rPr>
        <w:t xml:space="preserve"> управления качеством; </w:t>
      </w:r>
    </w:p>
    <w:p w:rsidR="00D20239" w:rsidRPr="0037223C" w:rsidRDefault="00C40D6C" w:rsidP="00F412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FB189D" w:rsidRPr="0037223C">
        <w:rPr>
          <w:rFonts w:eastAsia="Times New Roman" w:cs="Times New Roman"/>
          <w:sz w:val="24"/>
          <w:szCs w:val="24"/>
          <w:lang w:eastAsia="ru-RU"/>
        </w:rPr>
        <w:t>разрабатывает и реализует планы в соответствии со своими целями и перспективами;</w:t>
      </w:r>
    </w:p>
    <w:p w:rsidR="00A256A9" w:rsidRPr="00C40D6C" w:rsidRDefault="00C40D6C" w:rsidP="00C40D6C">
      <w:pPr>
        <w:tabs>
          <w:tab w:val="left" w:pos="137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256A9" w:rsidRPr="00C40D6C">
        <w:rPr>
          <w:rFonts w:eastAsia="Times New Roman" w:cs="Times New Roman"/>
          <w:sz w:val="24"/>
          <w:szCs w:val="24"/>
          <w:lang w:eastAsia="ru-RU"/>
        </w:rPr>
        <w:t>учитывает краткосрочные и долгосрочные требования;</w:t>
      </w:r>
    </w:p>
    <w:p w:rsidR="00A256A9" w:rsidRPr="00C40D6C" w:rsidRDefault="00C40D6C" w:rsidP="00C40D6C">
      <w:pPr>
        <w:tabs>
          <w:tab w:val="left" w:pos="1363"/>
        </w:tabs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256A9" w:rsidRPr="00C40D6C">
        <w:rPr>
          <w:rFonts w:eastAsia="Times New Roman" w:cs="Times New Roman"/>
          <w:sz w:val="24"/>
          <w:szCs w:val="24"/>
          <w:lang w:eastAsia="ru-RU"/>
        </w:rPr>
        <w:t>учитывает потребности и ожидания всех сторон, заинтересованных в ее деятельности;</w:t>
      </w:r>
    </w:p>
    <w:p w:rsidR="00A256A9" w:rsidRPr="00C40D6C" w:rsidRDefault="00C40D6C" w:rsidP="00C40D6C">
      <w:pPr>
        <w:tabs>
          <w:tab w:val="left" w:pos="1370"/>
        </w:tabs>
        <w:spacing w:after="0" w:line="240" w:lineRule="auto"/>
        <w:ind w:right="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256A9" w:rsidRPr="00C40D6C">
        <w:rPr>
          <w:rFonts w:eastAsia="Times New Roman" w:cs="Times New Roman"/>
          <w:sz w:val="24"/>
          <w:szCs w:val="24"/>
          <w:lang w:eastAsia="ru-RU"/>
        </w:rPr>
        <w:t>определяет свои преимущества в конкурентной борьбе в настоящее время и в будущем.</w:t>
      </w:r>
    </w:p>
    <w:p w:rsidR="009F48A5" w:rsidRPr="009F48A5" w:rsidRDefault="009F48A5" w:rsidP="009F48A5">
      <w:pPr>
        <w:tabs>
          <w:tab w:val="left" w:pos="1370"/>
        </w:tabs>
        <w:spacing w:after="0" w:line="240" w:lineRule="auto"/>
        <w:ind w:left="644" w:right="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F41210">
      <w:pPr>
        <w:spacing w:after="0" w:line="240" w:lineRule="auto"/>
        <w:ind w:left="40" w:righ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2</w:t>
      </w:r>
      <w:r w:rsidR="00364137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.3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 Как и в какой степени цели организации в области качества доводятся до персонала.</w:t>
      </w:r>
    </w:p>
    <w:p w:rsidR="00A256A9" w:rsidRPr="0037223C" w:rsidRDefault="00A256A9" w:rsidP="00F41210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F41210">
      <w:pPr>
        <w:pStyle w:val="a4"/>
        <w:numPr>
          <w:ilvl w:val="0"/>
          <w:numId w:val="10"/>
        </w:numPr>
        <w:tabs>
          <w:tab w:val="left" w:pos="136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развертывает политику и планы на всех уровнях организации;</w:t>
      </w:r>
    </w:p>
    <w:p w:rsidR="00A256A9" w:rsidRPr="0037223C" w:rsidRDefault="00A256A9" w:rsidP="00F41210">
      <w:pPr>
        <w:pStyle w:val="a4"/>
        <w:numPr>
          <w:ilvl w:val="0"/>
          <w:numId w:val="10"/>
        </w:numPr>
        <w:tabs>
          <w:tab w:val="left" w:pos="136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доводит политику и планы до персонала;</w:t>
      </w:r>
    </w:p>
    <w:p w:rsidR="00A256A9" w:rsidRPr="0037223C" w:rsidRDefault="00A256A9" w:rsidP="00F41210">
      <w:pPr>
        <w:pStyle w:val="a4"/>
        <w:numPr>
          <w:ilvl w:val="0"/>
          <w:numId w:val="10"/>
        </w:numPr>
        <w:tabs>
          <w:tab w:val="left" w:pos="137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обеспечивает координацию и </w:t>
      </w:r>
      <w:proofErr w:type="gramStart"/>
      <w:r w:rsidRPr="0037223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37223C">
        <w:rPr>
          <w:rFonts w:eastAsia="Times New Roman" w:cs="Times New Roman"/>
          <w:sz w:val="24"/>
          <w:szCs w:val="24"/>
          <w:lang w:eastAsia="ru-RU"/>
        </w:rPr>
        <w:t xml:space="preserve"> реализацией планов;</w:t>
      </w:r>
    </w:p>
    <w:p w:rsidR="00A256A9" w:rsidRDefault="00A256A9" w:rsidP="00F41210">
      <w:pPr>
        <w:pStyle w:val="a4"/>
        <w:numPr>
          <w:ilvl w:val="0"/>
          <w:numId w:val="10"/>
        </w:numPr>
        <w:tabs>
          <w:tab w:val="left" w:pos="137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 осведомленность персонала о политике и планах организации.</w:t>
      </w:r>
    </w:p>
    <w:p w:rsidR="009F48A5" w:rsidRPr="009F48A5" w:rsidRDefault="009F48A5" w:rsidP="009F48A5">
      <w:pPr>
        <w:tabs>
          <w:tab w:val="left" w:pos="1374"/>
        </w:tabs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F41210">
      <w:pPr>
        <w:spacing w:after="0" w:line="240" w:lineRule="auto"/>
        <w:ind w:left="426" w:right="40" w:hanging="386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2</w:t>
      </w:r>
      <w:r w:rsidR="00364137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.4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Каким образом обеспечивается анализ информации об эффективности политики и корректировка планов и целей организации в области </w:t>
      </w:r>
      <w:r w:rsidR="00364137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инновационной активности и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качества.</w:t>
      </w:r>
    </w:p>
    <w:p w:rsidR="00A256A9" w:rsidRPr="0037223C" w:rsidRDefault="00A256A9" w:rsidP="00F41210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F41210">
      <w:pPr>
        <w:numPr>
          <w:ilvl w:val="0"/>
          <w:numId w:val="9"/>
        </w:numPr>
        <w:tabs>
          <w:tab w:val="left" w:pos="1374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 реализацию планов;</w:t>
      </w:r>
    </w:p>
    <w:p w:rsidR="00A256A9" w:rsidRDefault="00A256A9" w:rsidP="00AA0C5D">
      <w:pPr>
        <w:numPr>
          <w:ilvl w:val="0"/>
          <w:numId w:val="9"/>
        </w:numPr>
        <w:tabs>
          <w:tab w:val="left" w:pos="1374"/>
        </w:tabs>
        <w:spacing w:after="0" w:line="240" w:lineRule="auto"/>
        <w:ind w:left="1418" w:right="40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актуализирует свою организационную структуру, чтобы обеспечить реализацию политики и планов.</w:t>
      </w:r>
    </w:p>
    <w:p w:rsidR="009F48A5" w:rsidRPr="0037223C" w:rsidRDefault="009F48A5" w:rsidP="009F48A5">
      <w:pPr>
        <w:tabs>
          <w:tab w:val="left" w:pos="1374"/>
        </w:tabs>
        <w:spacing w:after="0" w:line="240" w:lineRule="auto"/>
        <w:ind w:left="709" w:right="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A0C5D" w:rsidRDefault="00A256A9" w:rsidP="00F41210">
      <w:pPr>
        <w:spacing w:after="0" w:line="240" w:lineRule="auto"/>
        <w:ind w:left="40" w:right="40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2</w:t>
      </w:r>
      <w:r w:rsidR="00364137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.5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Наличие и эффективность системы </w:t>
      </w:r>
      <w:r w:rsidR="009F48A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менеджмента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качества. </w:t>
      </w:r>
    </w:p>
    <w:p w:rsidR="00A256A9" w:rsidRPr="0037223C" w:rsidRDefault="00A256A9" w:rsidP="00F41210">
      <w:pPr>
        <w:spacing w:after="0" w:line="240" w:lineRule="auto"/>
        <w:ind w:left="40" w:righ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Оценивается:</w:t>
      </w:r>
    </w:p>
    <w:p w:rsidR="00A256A9" w:rsidRPr="0037223C" w:rsidRDefault="00A256A9" w:rsidP="00F41210">
      <w:pPr>
        <w:numPr>
          <w:ilvl w:val="0"/>
          <w:numId w:val="8"/>
        </w:numPr>
        <w:tabs>
          <w:tab w:val="left" w:pos="1377"/>
        </w:tabs>
        <w:spacing w:after="0" w:line="240" w:lineRule="auto"/>
        <w:ind w:left="1276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наличие </w:t>
      </w:r>
      <w:r w:rsidR="00364137" w:rsidRPr="0037223C">
        <w:rPr>
          <w:rFonts w:eastAsia="Times New Roman" w:cs="Times New Roman"/>
          <w:sz w:val="24"/>
          <w:szCs w:val="24"/>
          <w:lang w:eastAsia="ru-RU"/>
        </w:rPr>
        <w:t xml:space="preserve">эффективной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системы </w:t>
      </w:r>
      <w:r w:rsidR="009F48A5">
        <w:rPr>
          <w:rFonts w:eastAsia="Times New Roman" w:cs="Times New Roman"/>
          <w:sz w:val="24"/>
          <w:szCs w:val="24"/>
          <w:lang w:eastAsia="ru-RU"/>
        </w:rPr>
        <w:t xml:space="preserve">менеджмента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качества («Да» - «Нет»);</w:t>
      </w:r>
    </w:p>
    <w:p w:rsidR="00A256A9" w:rsidRPr="0037223C" w:rsidRDefault="00A256A9" w:rsidP="00F41210">
      <w:pPr>
        <w:numPr>
          <w:ilvl w:val="0"/>
          <w:numId w:val="8"/>
        </w:numPr>
        <w:tabs>
          <w:tab w:val="left" w:pos="1377"/>
        </w:tabs>
        <w:spacing w:after="0" w:line="240" w:lineRule="auto"/>
        <w:ind w:left="1276" w:right="40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223C">
        <w:rPr>
          <w:rFonts w:eastAsia="Times New Roman" w:cs="Times New Roman"/>
          <w:sz w:val="24"/>
          <w:szCs w:val="24"/>
          <w:lang w:eastAsia="ru-RU"/>
        </w:rPr>
        <w:t>соответствии</w:t>
      </w:r>
      <w:proofErr w:type="gramEnd"/>
      <w:r w:rsidRPr="0037223C">
        <w:rPr>
          <w:rFonts w:eastAsia="Times New Roman" w:cs="Times New Roman"/>
          <w:sz w:val="24"/>
          <w:szCs w:val="24"/>
          <w:lang w:eastAsia="ru-RU"/>
        </w:rPr>
        <w:t xml:space="preserve"> с какими стандартами создана (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наличие сертификата на систему </w:t>
      </w:r>
      <w:r w:rsidR="009F48A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менеджмента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качества, кем и когда выдан)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 или предполагается создавать систему качества;</w:t>
      </w:r>
    </w:p>
    <w:p w:rsidR="00A256A9" w:rsidRPr="0037223C" w:rsidRDefault="00A256A9" w:rsidP="00F41210">
      <w:pPr>
        <w:pStyle w:val="a4"/>
        <w:numPr>
          <w:ilvl w:val="0"/>
          <w:numId w:val="8"/>
        </w:numPr>
        <w:spacing w:after="0" w:line="240" w:lineRule="auto"/>
        <w:ind w:left="1276" w:hanging="567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при отсутствии системы </w:t>
      </w:r>
      <w:r w:rsidR="009F48A5">
        <w:rPr>
          <w:rFonts w:eastAsia="Times New Roman" w:cs="Times New Roman"/>
          <w:sz w:val="24"/>
          <w:szCs w:val="24"/>
          <w:lang w:eastAsia="ru-RU"/>
        </w:rPr>
        <w:t xml:space="preserve">менеджмента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качества:</w:t>
      </w:r>
    </w:p>
    <w:p w:rsidR="00A256A9" w:rsidRPr="0037223C" w:rsidRDefault="00A256A9" w:rsidP="00F41210">
      <w:pPr>
        <w:numPr>
          <w:ilvl w:val="2"/>
          <w:numId w:val="8"/>
        </w:numPr>
        <w:tabs>
          <w:tab w:val="left" w:pos="1828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намерение руководства создать </w:t>
      </w:r>
      <w:r w:rsidR="00364137" w:rsidRPr="0037223C">
        <w:rPr>
          <w:rFonts w:eastAsia="Times New Roman" w:cs="Times New Roman"/>
          <w:sz w:val="24"/>
          <w:szCs w:val="24"/>
          <w:lang w:eastAsia="ru-RU"/>
        </w:rPr>
        <w:t xml:space="preserve">и поддерживать эффективную </w:t>
      </w:r>
      <w:r w:rsidRPr="0037223C">
        <w:rPr>
          <w:rFonts w:eastAsia="Times New Roman" w:cs="Times New Roman"/>
          <w:sz w:val="24"/>
          <w:szCs w:val="24"/>
          <w:lang w:eastAsia="ru-RU"/>
        </w:rPr>
        <w:t>систему качества;</w:t>
      </w:r>
    </w:p>
    <w:p w:rsidR="00A256A9" w:rsidRPr="0037223C" w:rsidRDefault="00364137" w:rsidP="00F41210">
      <w:pPr>
        <w:numPr>
          <w:ilvl w:val="2"/>
          <w:numId w:val="8"/>
        </w:numPr>
        <w:tabs>
          <w:tab w:val="left" w:pos="1824"/>
        </w:tabs>
        <w:spacing w:after="0" w:line="240" w:lineRule="auto"/>
        <w:ind w:righ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намерения руководства обеспечить инновационную активность</w:t>
      </w:r>
      <w:r w:rsidR="00A256A9" w:rsidRPr="0037223C">
        <w:rPr>
          <w:rFonts w:eastAsia="Times New Roman" w:cs="Times New Roman"/>
          <w:sz w:val="24"/>
          <w:szCs w:val="24"/>
          <w:lang w:eastAsia="ru-RU"/>
        </w:rPr>
        <w:t>;</w:t>
      </w:r>
    </w:p>
    <w:p w:rsidR="00A256A9" w:rsidRDefault="00A256A9" w:rsidP="00F41210">
      <w:pPr>
        <w:numPr>
          <w:ilvl w:val="0"/>
          <w:numId w:val="8"/>
        </w:numPr>
        <w:tabs>
          <w:tab w:val="left" w:pos="1276"/>
          <w:tab w:val="left" w:pos="1824"/>
        </w:tabs>
        <w:spacing w:after="0" w:line="240" w:lineRule="auto"/>
        <w:ind w:left="1276" w:right="40" w:hanging="567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специальная подготовка руководства и/или персонала по вопросам </w:t>
      </w:r>
      <w:r w:rsidR="00364137" w:rsidRPr="0037223C">
        <w:rPr>
          <w:rFonts w:eastAsia="Times New Roman" w:cs="Times New Roman"/>
          <w:sz w:val="24"/>
          <w:szCs w:val="24"/>
          <w:lang w:eastAsia="ru-RU"/>
        </w:rPr>
        <w:t xml:space="preserve">управления инновациями, </w:t>
      </w:r>
      <w:r w:rsidR="009F48A5">
        <w:rPr>
          <w:rFonts w:eastAsia="Times New Roman" w:cs="Times New Roman"/>
          <w:sz w:val="24"/>
          <w:szCs w:val="24"/>
          <w:lang w:eastAsia="ru-RU"/>
        </w:rPr>
        <w:t xml:space="preserve">менеджмента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качества.</w:t>
      </w:r>
    </w:p>
    <w:p w:rsidR="009F48A5" w:rsidRPr="0037223C" w:rsidRDefault="009F48A5" w:rsidP="009F48A5">
      <w:pPr>
        <w:tabs>
          <w:tab w:val="left" w:pos="1276"/>
          <w:tab w:val="left" w:pos="1824"/>
        </w:tabs>
        <w:spacing w:after="0" w:line="240" w:lineRule="auto"/>
        <w:ind w:left="709" w:right="40"/>
        <w:rPr>
          <w:rFonts w:eastAsia="Times New Roman" w:cs="Times New Roman"/>
          <w:sz w:val="24"/>
          <w:szCs w:val="24"/>
          <w:lang w:eastAsia="ru-RU"/>
        </w:rPr>
      </w:pPr>
    </w:p>
    <w:p w:rsidR="00AA0C5D" w:rsidRPr="00AA0C5D" w:rsidRDefault="00A256A9" w:rsidP="00AA0C5D">
      <w:pPr>
        <w:pStyle w:val="a4"/>
        <w:numPr>
          <w:ilvl w:val="1"/>
          <w:numId w:val="40"/>
        </w:numPr>
        <w:spacing w:after="0" w:line="240" w:lineRule="auto"/>
        <w:ind w:left="426" w:right="40" w:hanging="426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A0C5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Наличие сертификатов соответствия на продукцию. </w:t>
      </w:r>
    </w:p>
    <w:p w:rsidR="00A256A9" w:rsidRDefault="00A256A9" w:rsidP="00AA0C5D">
      <w:pPr>
        <w:spacing w:after="0" w:line="240" w:lineRule="auto"/>
        <w:ind w:left="284" w:right="40" w:hanging="284"/>
        <w:rPr>
          <w:rFonts w:eastAsia="Times New Roman" w:cs="Times New Roman"/>
          <w:sz w:val="24"/>
          <w:szCs w:val="24"/>
          <w:lang w:eastAsia="ru-RU"/>
        </w:rPr>
      </w:pPr>
      <w:r w:rsidRPr="00AA0C5D">
        <w:rPr>
          <w:rFonts w:eastAsia="Times New Roman" w:cs="Times New Roman"/>
          <w:sz w:val="24"/>
          <w:szCs w:val="24"/>
          <w:lang w:eastAsia="ru-RU"/>
        </w:rPr>
        <w:t>Оценивается только наличие данного сертификата («Да» - «Нет»)</w:t>
      </w:r>
      <w:r w:rsidR="00AA0C5D">
        <w:rPr>
          <w:rFonts w:eastAsia="Times New Roman" w:cs="Times New Roman"/>
          <w:sz w:val="24"/>
          <w:szCs w:val="24"/>
          <w:lang w:eastAsia="ru-RU"/>
        </w:rPr>
        <w:t>.</w:t>
      </w:r>
    </w:p>
    <w:p w:rsidR="009F48A5" w:rsidRPr="00AA0C5D" w:rsidRDefault="009F48A5" w:rsidP="00AA0C5D">
      <w:pPr>
        <w:spacing w:after="0" w:line="240" w:lineRule="auto"/>
        <w:ind w:left="284" w:right="40" w:hanging="284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F41210">
      <w:pPr>
        <w:spacing w:after="0" w:line="240" w:lineRule="auto"/>
        <w:ind w:left="426" w:right="40" w:hanging="386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2</w:t>
      </w:r>
      <w:r w:rsidR="00364137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.7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Наличие показателей качества, определяющих потребительские свойства </w:t>
      </w:r>
      <w:r w:rsidR="009F48A5">
        <w:rPr>
          <w:rFonts w:eastAsia="Times New Roman" w:cs="Times New Roman"/>
          <w:i/>
          <w:iCs/>
          <w:sz w:val="24"/>
          <w:szCs w:val="24"/>
          <w:lang w:eastAsia="ru-RU"/>
        </w:rPr>
        <w:t>производимой продукции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A256A9" w:rsidRPr="0037223C" w:rsidRDefault="00A256A9" w:rsidP="00F412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 наличие показателей качества («Да» - «Нет») и их соответствие действующим нормативным документам.</w:t>
      </w:r>
    </w:p>
    <w:p w:rsidR="00F41210" w:rsidRDefault="00F41210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256A9" w:rsidRPr="009F48A5" w:rsidRDefault="00A256A9" w:rsidP="00314F12">
      <w:pPr>
        <w:spacing w:after="0" w:line="240" w:lineRule="auto"/>
        <w:rPr>
          <w:rFonts w:eastAsia="Times New Roman" w:cs="Times New Roman"/>
          <w:b/>
          <w:sz w:val="23"/>
          <w:szCs w:val="23"/>
          <w:lang w:eastAsia="ru-RU"/>
        </w:rPr>
      </w:pPr>
      <w:r w:rsidRPr="00314F12">
        <w:rPr>
          <w:rFonts w:eastAsia="Times New Roman" w:cs="Times New Roman"/>
          <w:b/>
          <w:sz w:val="24"/>
          <w:szCs w:val="24"/>
          <w:lang w:eastAsia="ru-RU"/>
        </w:rPr>
        <w:lastRenderedPageBreak/>
        <w:t>КРИТЕРИЙ 3:</w:t>
      </w:r>
      <w:r w:rsidR="00314F1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314F12" w:rsidRPr="009F48A5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ОБУЧЕНИЕ ПЕРСОНАЛА, РАЗВИТИЕ </w:t>
      </w:r>
      <w:r w:rsidRPr="009F48A5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ПОТЕНЦИАЛА РАБОТНИКОВ И </w:t>
      </w:r>
      <w:r w:rsidR="00314F12" w:rsidRPr="009F48A5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УПРАВЛЕНИЕ</w:t>
      </w:r>
      <w:r w:rsidRPr="009F48A5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ПЕРСОНАЛ</w:t>
      </w:r>
      <w:r w:rsidR="00314F12" w:rsidRPr="009F48A5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ОМ</w:t>
      </w:r>
    </w:p>
    <w:p w:rsidR="00A256A9" w:rsidRDefault="00A256A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B20DA2C" wp14:editId="665EC9BC">
                <wp:simplePos x="0" y="0"/>
                <wp:positionH relativeFrom="column">
                  <wp:posOffset>3425825</wp:posOffset>
                </wp:positionH>
                <wp:positionV relativeFrom="paragraph">
                  <wp:posOffset>14605</wp:posOffset>
                </wp:positionV>
                <wp:extent cx="2320925" cy="902335"/>
                <wp:effectExtent l="0" t="0" r="22225" b="12065"/>
                <wp:wrapNone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80" name="Скругленный прямоугольник 80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Скругленный прямоугольник 81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Скругленный прямоугольник 82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Скругленный прямоугольник 83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Скругленный прямоугольник 84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Скругленный прямоугольник 85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Скругленный прямоугольник 86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Скругленный прямоугольник 87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Скругленный прямоугольник 88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Скругленный прямоугольник 89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Двойная стрелка влево/вправо 90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Двойная стрелка влево/вправо 91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9" o:spid="_x0000_s1065" style="position:absolute;margin-left:269.75pt;margin-top:1.15pt;width:182.75pt;height:71.05pt;z-index:251713536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">
                <v:roundrect id="Скругленный прямоугольник 80" o:spid="_x0000_s1066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mA8AA&#10;AADbAAAADwAAAGRycy9kb3ducmV2LnhtbERPTWsCMRC9F/ofwhS81aw9iF2NIoIg9SBaCz0Om3Gz&#10;mky2m6mu/94cCj0+3vds0QevrtSlJrKB0bAARVxF23Bt4Pi5fp2ASoJs0UcmA3dKsJg/P82wtPHG&#10;e7oepFY5hFOJBpxIW2qdKkcB0zC2xJk7xS6gZNjV2nZ4y+HB67eiGOuADecGhy2tHFWXw28w8LFf&#10;73y7dafx+9nLzx2/w5dsjBm89MspKKFe/sV/7o01MMnr85f8A/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mA8AAAADbAAAADwAAAAAAAAAAAAAAAACYAgAAZHJzL2Rvd25y&#10;ZXYueG1sUEsFBgAAAAAEAAQA9QAAAIUDAAAAAA==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1" o:spid="_x0000_s1067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7MAMUA&#10;AADbAAAADwAAAGRycy9kb3ducmV2LnhtbESPQWvCQBSE70L/w/IKvekmQlWiq5RKi2ixGC29PrKv&#10;ydLs25BdNfrrXaHQ4zAz3zCzRWdrcaLWG8cK0kECgrhw2nCp4LB/609A+ICssXZMCi7kYTF/6M0w&#10;0+7MOzrloRQRwj5DBVUITSalLyqy6AeuIY7ej2sthijbUuoWzxFuazlMkpG0aDguVNjQa0XFb360&#10;CrqP63q5vbyPN5/l83CZfpnxNxulnh67lymIQF34D/+1V1rBJIX7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TswA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2" o:spid="_x0000_s1068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Sd8UA&#10;AADbAAAADwAAAGRycy9kb3ducmV2LnhtbESP3WoCMRSE7wu+QzhC72rWhVZZjSJKS2lF8Q9vD5vj&#10;bnBzsmxSXfv0TUHwcpiZb5jxtLWVuFDjjWMF/V4Cgjh32nChYL97fxmC8AFZY+WYFNzIw3TSeRpj&#10;pt2VN3TZhkJECPsMFZQh1JmUPi/Jou+5mjh6J9dYDFE2hdQNXiPcVjJNkjdp0XBcKLGmeUn5eftj&#10;FbTL36/F6vYx+F4Xr+mifzCDIxulnrvtbAQiUBse4Xv7UysYpvD/Jf4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FJ3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3" o:spid="_x0000_s1069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37MYA&#10;AADbAAAADwAAAGRycy9kb3ducmV2LnhtbESPQWsCMRSE74L/ITyhN81qqS5bo0ilpdRiqVq8PjbP&#10;3eDmZdmkuvrrG6HgcZiZb5jpvLWVOFHjjWMFw0ECgjh32nChYLd97acgfEDWWDkmBRfyMJ91O1PM&#10;tDvzN502oRARwj5DBWUIdSalz0uy6AeuJo7ewTUWQ5RNIXWD5wi3lRwlyVhaNBwXSqzppaT8uPm1&#10;CtrP68dyfXmbrL6Kp9Fy+GMmezZKPfTaxTOIQG24h//b71pB+gi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D37M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4" o:spid="_x0000_s1070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vmMYA&#10;AADbAAAADwAAAGRycy9kb3ducmV2LnhtbESPQWsCMRSE74L/ITyhN80qrS5bo0ilpdRiqVq8PjbP&#10;3eDmZdmkuvrrG6HgcZiZb5jpvLWVOFHjjWMFw0ECgjh32nChYLd97acgfEDWWDkmBRfyMJ91O1PM&#10;tDvzN502oRARwj5DBWUIdSalz0uy6AeuJo7ewTUWQ5RNIXWD5wi3lRwlyVhaNBwXSqzppaT8uPm1&#10;CtrP68dyfXmbrL6Kp9Fy+GMmezZKPfTaxTOIQG24h//b71pB+gi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lvmM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5" o:spid="_x0000_s1071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LhcQA&#10;AADbAAAADwAAAGRycy9kb3ducmV2LnhtbESPQWvCQBSE7wX/w/IKXopuFFokdRVRhFIK0kTt9ZF9&#10;JqHZt0t2m6T/3hUEj8PMfMMs14NpREetry0rmE0TEMSF1TWXCo75frIA4QOyxsYyKfgnD+vV6GmJ&#10;qbY9f1OXhVJECPsUFVQhuFRKX1Rk0E+tI47exbYGQ5RtKXWLfYSbRs6T5E0arDkuVOhoW1Hxm/0Z&#10;BT/hcD5R7rvNbvbi8s++cJfsS6nx87B5BxFoCI/wvf2hFSxe4fY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/C4XEAAAA2wAAAA8AAAAAAAAAAAAAAAAAmAIAAGRycy9k&#10;b3ducmV2LnhtbFBLBQYAAAAABAAEAPUAAACJAwAAAAA=&#10;" fillcolor="#5a5a5a [2109]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6" o:spid="_x0000_s1072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RuMYA&#10;AADbAAAADwAAAGRycy9kb3ducmV2LnhtbESPQUsDMRSE74L/ITyhl2KzFlrbtWkp0hY9VOiq98fm&#10;uVl287Ik2Xb11xuh4HGYmW+Y1WawrTiTD7VjBQ+TDARx6XTNlYKP9/39AkSIyBpbx6TgmwJs1rc3&#10;K8y1u/CJzkWsRIJwyFGBibHLpQylIYth4jri5H05bzEm6SupPV4S3LZymmVzabHmtGCwo2dDZVP0&#10;VkFzmhWH3ef28W157P3rj+m7ZjlWanQ3bJ9ARBrif/jaftEKFnP4+5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sRuM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7" o:spid="_x0000_s1073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x78UA&#10;AADbAAAADwAAAGRycy9kb3ducmV2LnhtbESP3WoCMRSE74W+QzgF7zSroCurUUqlpago/pTeHjan&#10;u6Gbk2WT6urTNwXBy2FmvmFmi9ZW4kyNN44VDPoJCOLcacOFgtPxrTcB4QOyxsoxKbiSh8X8qTPD&#10;TLsL7+l8CIWIEPYZKihDqDMpfV6SRd93NXH0vl1jMUTZFFI3eIlwW8lhkoylRcNxocSaXkvKfw6/&#10;VkG7ua2W2+t7ut4Vo+Fy8GnSLzZKdZ/blymIQG14hO/tD61gksL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/HvxQAAANsAAAAPAAAAAAAAAAAAAAAAAJgCAABkcnMv&#10;ZG93bnJldi54bWxQSwUGAAAAAAQABAD1AAAAigMAAAAA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8" o:spid="_x0000_s1074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gUcMA&#10;AADbAAAADwAAAGRycy9kb3ducmV2LnhtbERPz2vCMBS+D/wfwhO8yEwnbNPOKDJ0bAcHdnp/NG9N&#10;afNSklS7/fXLQdjx4/u92gy2FRfyoXas4GGWgSAuna65UnD62t8vQISIrLF1TAp+KMBmPbpbYa7d&#10;lY90KWIlUgiHHBWYGLtcylAashhmriNO3LfzFmOCvpLa4zWF21bOs+xJWqw5NRjs6NVQ2RS9VdAc&#10;H4u33Xn7/Lk89P7j1/Rds5wqNRkP2xcQkYb4L76537WCRRqb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gUcMAAADbAAAADwAAAAAAAAAAAAAAAACYAgAAZHJzL2Rv&#10;d25yZXYueG1sUEsFBgAAAAAEAAQA9QAAAIg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89" o:spid="_x0000_s1075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ABsYA&#10;AADbAAAADwAAAGRycy9kb3ducmV2LnhtbESPQWsCMRSE74L/ITyhNzer0Gq3RpFKS6lFqVq8PjbP&#10;3eDmZdmkuvrrG6HgcZiZb5jJrLWVOFHjjWMFgyQFQZw7bbhQsNu+9ccgfEDWWDkmBRfyMJt2OxPM&#10;tDvzN502oRARwj5DBWUIdSalz0uy6BNXE0fv4BqLIcqmkLrBc4TbSg7T9ElaNBwXSqzptaT8uPm1&#10;Ctqv6+didXkfLdfF43Ax+DGjPRulHnrt/AVEoDbcw//tD61g/Ay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jABs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90" o:spid="_x0000_s1076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88sAA&#10;AADbAAAADwAAAGRycy9kb3ducmV2LnhtbERPTYvCMBC9C/sfwix403QFRatRxEWQxcuq6HVsxibY&#10;TEoTte6vN4cFj4/3PVu0rhJ3aoL1rOCrn4EgLry2XCo47Ne9MYgQkTVWnknBkwIs5h+dGebaP/iX&#10;7rtYihTCIUcFJsY6lzIUhhyGvq+JE3fxjcOYYFNK3eAjhbtKDrJsJB1aTg0Ga1oZKq67m1MwfP7Z&#10;kzwPv8P++GP86rq1581Wqe5nu5yCiNTGt/jfvdEKJml9+pJ+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988sAAAADbAAAADwAAAAAAAAAAAAAAAACYAgAAZHJzL2Rvd25y&#10;ZXYueG1sUEsFBgAAAAAEAAQA9QAAAIUDAAAAAA==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91" o:spid="_x0000_s1077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L+sEA&#10;AADbAAAADwAAAGRycy9kb3ducmV2LnhtbESP3YrCMBSE7wXfIRxh7zTVi0WrUVQQZFlh/XmAQ3Pa&#10;VJuT2kRb394sLOzlMDPfMItVZyvxpMaXjhWMRwkI4szpkgsFl/NuOAXhA7LGyjEpeJGH1bLfW2Cq&#10;XctHep5CISKEfYoKTAh1KqXPDFn0I1cTRy93jcUQZVNI3WAb4baSkyT5lBZLjgsGa9oaym6nh1VQ&#10;ebkxX5L1d341P7y+h1y3B6U+Bt16DiJQF/7Df+29VjAbw++X+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ei/rBAAAA2wAAAA8AAAAAAAAAAAAAAAAAmAIAAGRycy9kb3du&#10;cmV2LnhtbFBLBQYAAAAABAAEAPUAAACGAwAAAAA=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56A9" w:rsidRDefault="00A256A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256A9" w:rsidRDefault="00A256A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9F48A5" w:rsidRDefault="009F48A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9F48A5" w:rsidRDefault="009F48A5" w:rsidP="00876705">
      <w:pPr>
        <w:spacing w:line="240" w:lineRule="auto"/>
        <w:rPr>
          <w:rFonts w:eastAsia="Times New Roman" w:cs="Times New Roman"/>
          <w:b/>
          <w:bCs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sz w:val="23"/>
          <w:szCs w:val="23"/>
          <w:lang w:eastAsia="ru-RU"/>
        </w:rPr>
        <w:t xml:space="preserve">СОДЕРЖАНИЕ: </w:t>
      </w:r>
    </w:p>
    <w:p w:rsidR="009F48A5" w:rsidRPr="009F48A5" w:rsidRDefault="009F48A5" w:rsidP="0087670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F48A5">
        <w:rPr>
          <w:rFonts w:eastAsia="Times New Roman" w:cs="Times New Roman"/>
          <w:bCs/>
          <w:sz w:val="24"/>
          <w:szCs w:val="24"/>
          <w:lang w:eastAsia="ru-RU"/>
        </w:rPr>
        <w:t>Как организация обеспечивает обучение персонала, развитие п</w:t>
      </w:r>
      <w:r w:rsidR="00C40D6C">
        <w:rPr>
          <w:rFonts w:eastAsia="Times New Roman" w:cs="Times New Roman"/>
          <w:bCs/>
          <w:sz w:val="24"/>
          <w:szCs w:val="24"/>
          <w:lang w:eastAsia="ru-RU"/>
        </w:rPr>
        <w:t xml:space="preserve">отенциала работников, управление </w:t>
      </w:r>
      <w:r w:rsidRPr="009F48A5">
        <w:rPr>
          <w:rFonts w:eastAsia="Times New Roman" w:cs="Times New Roman"/>
          <w:bCs/>
          <w:sz w:val="24"/>
          <w:szCs w:val="24"/>
          <w:lang w:eastAsia="ru-RU"/>
        </w:rPr>
        <w:t xml:space="preserve"> персоналом</w:t>
      </w:r>
      <w:r w:rsidR="00C40D6C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A256A9" w:rsidRDefault="00A256A9" w:rsidP="00F41210">
      <w:pPr>
        <w:keepNext/>
        <w:keepLines/>
        <w:spacing w:after="0" w:line="240" w:lineRule="auto"/>
        <w:ind w:left="4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A256A9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A256A9" w:rsidRDefault="00F41210" w:rsidP="00F41210">
      <w:pPr>
        <w:keepNext/>
        <w:keepLines/>
        <w:spacing w:after="0" w:line="240" w:lineRule="auto"/>
        <w:ind w:left="4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F41210">
      <w:pPr>
        <w:spacing w:after="0" w:line="240" w:lineRule="auto"/>
        <w:ind w:lef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З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планируется и совершенствуется работа с 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управлением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персоналом.</w:t>
      </w:r>
    </w:p>
    <w:p w:rsidR="00A256A9" w:rsidRPr="0037223C" w:rsidRDefault="00A256A9" w:rsidP="00F41210">
      <w:pPr>
        <w:spacing w:after="0" w:line="240" w:lineRule="auto"/>
        <w:ind w:lef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C40D6C">
      <w:pPr>
        <w:numPr>
          <w:ilvl w:val="0"/>
          <w:numId w:val="12"/>
        </w:numPr>
        <w:tabs>
          <w:tab w:val="left" w:pos="131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согласует планы по использованию кадров с планами в области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управления инновациями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>ом</w:t>
      </w:r>
      <w:r w:rsidRPr="0037223C">
        <w:rPr>
          <w:rFonts w:eastAsia="Times New Roman" w:cs="Times New Roman"/>
          <w:sz w:val="24"/>
          <w:szCs w:val="24"/>
          <w:lang w:eastAsia="ru-RU"/>
        </w:rPr>
        <w:t>;</w:t>
      </w:r>
    </w:p>
    <w:p w:rsidR="00A256A9" w:rsidRPr="0037223C" w:rsidRDefault="00A256A9" w:rsidP="00C40D6C">
      <w:pPr>
        <w:numPr>
          <w:ilvl w:val="0"/>
          <w:numId w:val="12"/>
        </w:numPr>
        <w:tabs>
          <w:tab w:val="left" w:pos="1310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разрабатывает и применяет методы </w:t>
      </w:r>
      <w:r w:rsidR="009F48A5">
        <w:rPr>
          <w:rFonts w:eastAsia="Times New Roman" w:cs="Times New Roman"/>
          <w:sz w:val="24"/>
          <w:szCs w:val="24"/>
          <w:lang w:eastAsia="ru-RU"/>
        </w:rPr>
        <w:t>оценки компетенции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 персонала;</w:t>
      </w:r>
    </w:p>
    <w:p w:rsidR="00A256A9" w:rsidRPr="0037223C" w:rsidRDefault="00A256A9" w:rsidP="00C40D6C">
      <w:pPr>
        <w:numPr>
          <w:ilvl w:val="0"/>
          <w:numId w:val="12"/>
        </w:numPr>
        <w:tabs>
          <w:tab w:val="left" w:pos="131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обеспечивает справедливые условия найма;</w:t>
      </w:r>
    </w:p>
    <w:p w:rsidR="00A256A9" w:rsidRPr="0037223C" w:rsidRDefault="00A256A9" w:rsidP="00C40D6C">
      <w:pPr>
        <w:numPr>
          <w:ilvl w:val="0"/>
          <w:numId w:val="12"/>
        </w:numPr>
        <w:tabs>
          <w:tab w:val="left" w:pos="1314"/>
        </w:tabs>
        <w:spacing w:after="0" w:line="240" w:lineRule="auto"/>
        <w:ind w:left="1276" w:right="240" w:hanging="425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согласует кадровую политику (оплату, перемещения, вопросы занятости и др.) с политикой и планами по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управлению инновациями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>ом</w:t>
      </w:r>
      <w:r w:rsidRPr="0037223C">
        <w:rPr>
          <w:rFonts w:eastAsia="Times New Roman" w:cs="Times New Roman"/>
          <w:sz w:val="24"/>
          <w:szCs w:val="24"/>
          <w:lang w:eastAsia="ru-RU"/>
        </w:rPr>
        <w:t>;</w:t>
      </w:r>
    </w:p>
    <w:p w:rsidR="00A256A9" w:rsidRDefault="00A256A9" w:rsidP="00C40D6C">
      <w:pPr>
        <w:numPr>
          <w:ilvl w:val="0"/>
          <w:numId w:val="12"/>
        </w:numPr>
        <w:tabs>
          <w:tab w:val="left" w:pos="1368"/>
        </w:tabs>
        <w:spacing w:after="0" w:line="240" w:lineRule="auto"/>
        <w:ind w:left="1276" w:right="240" w:hanging="425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применяет новаторские приемы для улучшения методов работы с кадрами. </w:t>
      </w:r>
    </w:p>
    <w:p w:rsidR="009F48A5" w:rsidRPr="0037223C" w:rsidRDefault="009F48A5" w:rsidP="009F48A5">
      <w:pPr>
        <w:tabs>
          <w:tab w:val="left" w:pos="1368"/>
        </w:tabs>
        <w:spacing w:after="0" w:line="240" w:lineRule="auto"/>
        <w:ind w:left="851" w:right="240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AA0C5D">
      <w:pPr>
        <w:tabs>
          <w:tab w:val="left" w:pos="1368"/>
        </w:tabs>
        <w:spacing w:after="0" w:line="240" w:lineRule="auto"/>
        <w:ind w:left="142" w:right="240" w:hanging="142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3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реализуются и развиваются способности и квалификация работников. </w:t>
      </w: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53070C">
      <w:pPr>
        <w:numPr>
          <w:ilvl w:val="0"/>
          <w:numId w:val="13"/>
        </w:numPr>
        <w:tabs>
          <w:tab w:val="left" w:pos="1314"/>
        </w:tabs>
        <w:spacing w:after="0" w:line="240" w:lineRule="auto"/>
        <w:ind w:left="1276" w:right="240" w:hanging="567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определят, классифицирует и сочетает способности людей со своими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>потребностями</w:t>
      </w:r>
      <w:r w:rsidRPr="0037223C">
        <w:rPr>
          <w:rFonts w:eastAsia="Times New Roman" w:cs="Times New Roman"/>
          <w:sz w:val="24"/>
          <w:szCs w:val="24"/>
          <w:lang w:eastAsia="ru-RU"/>
        </w:rPr>
        <w:t>;</w:t>
      </w:r>
    </w:p>
    <w:p w:rsidR="00A256A9" w:rsidRPr="0037223C" w:rsidRDefault="00A256A9" w:rsidP="00F41210">
      <w:pPr>
        <w:numPr>
          <w:ilvl w:val="0"/>
          <w:numId w:val="13"/>
        </w:numPr>
        <w:tabs>
          <w:tab w:val="left" w:pos="131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осуществляет набор персонала и его продвижение по службе;</w:t>
      </w:r>
    </w:p>
    <w:p w:rsidR="00A256A9" w:rsidRPr="0037223C" w:rsidRDefault="00A256A9" w:rsidP="00F41210">
      <w:pPr>
        <w:numPr>
          <w:ilvl w:val="0"/>
          <w:numId w:val="13"/>
        </w:numPr>
        <w:tabs>
          <w:tab w:val="left" w:pos="1314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разрабатывает и реализует планы обучения персонала;</w:t>
      </w:r>
    </w:p>
    <w:p w:rsidR="00A256A9" w:rsidRPr="0037223C" w:rsidRDefault="00A256A9" w:rsidP="00F41210">
      <w:pPr>
        <w:numPr>
          <w:ilvl w:val="0"/>
          <w:numId w:val="13"/>
        </w:numPr>
        <w:tabs>
          <w:tab w:val="left" w:pos="1310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анализирует эффективность обучения;</w:t>
      </w:r>
    </w:p>
    <w:p w:rsidR="00A256A9" w:rsidRPr="0037223C" w:rsidRDefault="00A256A9" w:rsidP="00F41210">
      <w:pPr>
        <w:numPr>
          <w:ilvl w:val="0"/>
          <w:numId w:val="13"/>
        </w:numPr>
        <w:tabs>
          <w:tab w:val="left" w:pos="1310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развивает способности людей;</w:t>
      </w:r>
    </w:p>
    <w:p w:rsidR="00A256A9" w:rsidRPr="0037223C" w:rsidRDefault="00A256A9" w:rsidP="00F41210">
      <w:pPr>
        <w:numPr>
          <w:ilvl w:val="0"/>
          <w:numId w:val="13"/>
        </w:numPr>
        <w:tabs>
          <w:tab w:val="left" w:pos="1310"/>
        </w:tabs>
        <w:spacing w:after="0" w:line="240" w:lineRule="auto"/>
        <w:ind w:left="709" w:right="2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развивает умение работать в группе; </w:t>
      </w:r>
    </w:p>
    <w:p w:rsidR="00A256A9" w:rsidRDefault="00A256A9" w:rsidP="00F41210">
      <w:pPr>
        <w:numPr>
          <w:ilvl w:val="0"/>
          <w:numId w:val="13"/>
        </w:numPr>
        <w:tabs>
          <w:tab w:val="left" w:pos="1310"/>
        </w:tabs>
        <w:spacing w:after="0" w:line="240" w:lineRule="auto"/>
        <w:ind w:left="709" w:right="2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обеспечивает непрерывность обучения.</w:t>
      </w:r>
    </w:p>
    <w:p w:rsidR="009F48A5" w:rsidRPr="0037223C" w:rsidRDefault="009F48A5" w:rsidP="009F48A5">
      <w:pPr>
        <w:tabs>
          <w:tab w:val="left" w:pos="1310"/>
        </w:tabs>
        <w:spacing w:after="0" w:line="240" w:lineRule="auto"/>
        <w:ind w:left="709" w:right="240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AA0C5D">
      <w:pPr>
        <w:spacing w:after="0" w:line="240" w:lineRule="auto"/>
        <w:ind w:left="567" w:right="40" w:hanging="527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З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.3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 Как и в какой степени обеспечивается согласованность задач отдельных работников, структурных подразделений и организации в целом.</w:t>
      </w:r>
    </w:p>
    <w:p w:rsidR="00A256A9" w:rsidRPr="0037223C" w:rsidRDefault="00A256A9" w:rsidP="00F41210">
      <w:pPr>
        <w:spacing w:after="0" w:line="240" w:lineRule="auto"/>
        <w:ind w:lef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53070C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согласует индивидуальные и групповые цели с общими целями </w:t>
      </w:r>
    </w:p>
    <w:p w:rsidR="00A256A9" w:rsidRPr="0037223C" w:rsidRDefault="00A256A9" w:rsidP="0053070C">
      <w:pPr>
        <w:tabs>
          <w:tab w:val="left" w:pos="1354"/>
        </w:tabs>
        <w:spacing w:after="0" w:line="240" w:lineRule="auto"/>
        <w:ind w:left="709" w:firstLine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организации;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пересматривает и актуализирует индивидуальные и групповые цели;</w:t>
      </w:r>
    </w:p>
    <w:p w:rsidR="00A256A9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 работу людей и помогает ее улучшить.</w:t>
      </w:r>
    </w:p>
    <w:p w:rsidR="009F48A5" w:rsidRPr="0037223C" w:rsidRDefault="009F48A5" w:rsidP="009F48A5">
      <w:pPr>
        <w:tabs>
          <w:tab w:val="left" w:pos="1354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:rsidR="0053070C" w:rsidRDefault="00A256A9" w:rsidP="00AA0C5D">
      <w:pPr>
        <w:spacing w:after="0" w:line="240" w:lineRule="auto"/>
        <w:ind w:left="567" w:right="40" w:hanging="527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З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.4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поощряются инициатива и участие персонала в работе по совершенствованию 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управления инновациями и 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качеств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>ом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A256A9" w:rsidRPr="0037223C" w:rsidRDefault="00A256A9" w:rsidP="00AA0C5D">
      <w:pPr>
        <w:spacing w:after="0" w:line="240" w:lineRule="auto"/>
        <w:ind w:left="567" w:right="40" w:hanging="527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left="1340" w:right="40" w:hanging="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обеспечивает возможности принятия персоналом мер по улучшению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качества и оценивает их эффективность,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7"/>
        </w:tabs>
        <w:spacing w:after="0" w:line="240" w:lineRule="auto"/>
        <w:ind w:left="1340" w:right="40" w:hanging="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поощряет вовлеченность персонала в работу по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качеству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продукции </w:t>
      </w:r>
      <w:r w:rsidRPr="0037223C">
        <w:rPr>
          <w:rFonts w:eastAsia="Times New Roman" w:cs="Times New Roman"/>
          <w:sz w:val="24"/>
          <w:szCs w:val="24"/>
          <w:lang w:eastAsia="ru-RU"/>
        </w:rPr>
        <w:t>посредством проведения конференций и церемоний;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7"/>
        </w:tabs>
        <w:spacing w:after="0" w:line="240" w:lineRule="auto"/>
        <w:ind w:left="1340" w:right="40" w:hanging="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lastRenderedPageBreak/>
        <w:t>поддерживает и поощряет участие отдельных работников и гру</w:t>
      </w:r>
      <w:proofErr w:type="gramStart"/>
      <w:r w:rsidRPr="0037223C">
        <w:rPr>
          <w:rFonts w:eastAsia="Times New Roman" w:cs="Times New Roman"/>
          <w:sz w:val="24"/>
          <w:szCs w:val="24"/>
          <w:lang w:eastAsia="ru-RU"/>
        </w:rPr>
        <w:t>пп в пр</w:t>
      </w:r>
      <w:proofErr w:type="gramEnd"/>
      <w:r w:rsidRPr="0037223C">
        <w:rPr>
          <w:rFonts w:eastAsia="Times New Roman" w:cs="Times New Roman"/>
          <w:sz w:val="24"/>
          <w:szCs w:val="24"/>
          <w:lang w:eastAsia="ru-RU"/>
        </w:rPr>
        <w:t xml:space="preserve">оцессе улучшения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качества;</w:t>
      </w:r>
    </w:p>
    <w:p w:rsidR="00A256A9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left="1340" w:right="40" w:hanging="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создает систему признания для поощрения вовлеченности в работу по 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 xml:space="preserve">управлению инновациями и </w:t>
      </w:r>
      <w:r w:rsidRPr="0037223C">
        <w:rPr>
          <w:rFonts w:eastAsia="Times New Roman" w:cs="Times New Roman"/>
          <w:sz w:val="24"/>
          <w:szCs w:val="24"/>
          <w:lang w:eastAsia="ru-RU"/>
        </w:rPr>
        <w:t>качеств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>ом</w:t>
      </w:r>
      <w:r w:rsidRPr="0037223C">
        <w:rPr>
          <w:rFonts w:eastAsia="Times New Roman" w:cs="Times New Roman"/>
          <w:sz w:val="24"/>
          <w:szCs w:val="24"/>
          <w:lang w:eastAsia="ru-RU"/>
        </w:rPr>
        <w:t>.</w:t>
      </w:r>
    </w:p>
    <w:p w:rsidR="009F48A5" w:rsidRPr="0037223C" w:rsidRDefault="009F48A5" w:rsidP="009F48A5">
      <w:pPr>
        <w:tabs>
          <w:tab w:val="left" w:pos="1354"/>
        </w:tabs>
        <w:spacing w:after="0" w:line="240" w:lineRule="auto"/>
        <w:ind w:left="900" w:right="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56A9" w:rsidRPr="0037223C" w:rsidRDefault="00A256A9" w:rsidP="00AA0C5D">
      <w:pPr>
        <w:spacing w:after="0" w:line="240" w:lineRule="auto"/>
        <w:ind w:left="426" w:right="40" w:hanging="386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3</w:t>
      </w:r>
      <w:r w:rsidR="00314F12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.5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. Как организованы горизонтальные и вертикальные каналы общения между разными категориями работников организации.</w:t>
      </w:r>
    </w:p>
    <w:p w:rsidR="00A256A9" w:rsidRPr="0037223C" w:rsidRDefault="00A256A9" w:rsidP="00F41210">
      <w:pPr>
        <w:spacing w:after="0" w:line="240" w:lineRule="auto"/>
        <w:ind w:left="4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7"/>
        </w:tabs>
        <w:spacing w:after="0" w:line="240" w:lineRule="auto"/>
        <w:ind w:left="1340" w:right="40" w:hanging="4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организует обмен информацией по горизонтали (между работниками одного уровня) и вертикали (между работниками и руководителями);</w:t>
      </w:r>
    </w:p>
    <w:p w:rsidR="00DE26E9" w:rsidRDefault="00A256A9" w:rsidP="00F41210">
      <w:pPr>
        <w:numPr>
          <w:ilvl w:val="0"/>
          <w:numId w:val="14"/>
        </w:numPr>
        <w:tabs>
          <w:tab w:val="left" w:pos="1372"/>
        </w:tabs>
        <w:spacing w:after="0" w:line="240" w:lineRule="auto"/>
        <w:ind w:left="40" w:right="40" w:firstLine="860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 xml:space="preserve">оценивает и улучшает эффективность обмена информацией и общения. </w:t>
      </w:r>
    </w:p>
    <w:p w:rsidR="009F48A5" w:rsidRPr="0037223C" w:rsidRDefault="009F48A5" w:rsidP="009F48A5">
      <w:pPr>
        <w:tabs>
          <w:tab w:val="left" w:pos="1372"/>
        </w:tabs>
        <w:spacing w:after="0" w:line="240" w:lineRule="auto"/>
        <w:ind w:left="900" w:right="40"/>
        <w:rPr>
          <w:rFonts w:eastAsia="Times New Roman" w:cs="Times New Roman"/>
          <w:sz w:val="24"/>
          <w:szCs w:val="24"/>
          <w:lang w:eastAsia="ru-RU"/>
        </w:rPr>
      </w:pPr>
    </w:p>
    <w:p w:rsidR="0053070C" w:rsidRDefault="00A256A9" w:rsidP="00F41210">
      <w:pPr>
        <w:tabs>
          <w:tab w:val="left" w:pos="1372"/>
        </w:tabs>
        <w:spacing w:after="0" w:line="240" w:lineRule="auto"/>
        <w:ind w:left="900" w:right="40" w:hanging="758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>З</w:t>
      </w:r>
      <w:r w:rsidR="00A964E7" w:rsidRPr="0037223C">
        <w:rPr>
          <w:rFonts w:eastAsia="Times New Roman" w:cs="Times New Roman"/>
          <w:i/>
          <w:iCs/>
          <w:sz w:val="24"/>
          <w:szCs w:val="24"/>
          <w:lang w:eastAsia="ru-RU"/>
        </w:rPr>
        <w:t>.6</w:t>
      </w:r>
      <w:r w:rsidRPr="0037223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обеспечивается в организации социальная защита работников. </w:t>
      </w:r>
    </w:p>
    <w:p w:rsidR="00A256A9" w:rsidRPr="0037223C" w:rsidRDefault="00A256A9" w:rsidP="00F41210">
      <w:pPr>
        <w:tabs>
          <w:tab w:val="left" w:pos="1372"/>
        </w:tabs>
        <w:spacing w:after="0" w:line="240" w:lineRule="auto"/>
        <w:ind w:left="900" w:right="40" w:hanging="758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left="1344" w:right="40" w:hanging="4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содействует осведомленности работников в вопросах безопасности труда, здравоохранения</w:t>
      </w:r>
      <w:r w:rsidR="00314F12" w:rsidRPr="0037223C">
        <w:rPr>
          <w:rFonts w:eastAsia="Times New Roman" w:cs="Times New Roman"/>
          <w:sz w:val="24"/>
          <w:szCs w:val="24"/>
          <w:lang w:eastAsia="ru-RU"/>
        </w:rPr>
        <w:t>,</w:t>
      </w:r>
      <w:r w:rsidRPr="0037223C">
        <w:rPr>
          <w:rFonts w:eastAsia="Times New Roman" w:cs="Times New Roman"/>
          <w:sz w:val="24"/>
          <w:szCs w:val="24"/>
          <w:lang w:eastAsia="ru-RU"/>
        </w:rPr>
        <w:t xml:space="preserve"> защиты окружающей среды и их вовлеченности в решение этих проблем;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0"/>
        </w:tabs>
        <w:spacing w:after="0" w:line="240" w:lineRule="auto"/>
        <w:ind w:left="1344" w:right="40" w:hanging="442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устанавливает уровни социальной защиты (пенсии, медицинское обеспечение, забота о детях и др.);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4"/>
        </w:tabs>
        <w:spacing w:after="0" w:line="240" w:lineRule="auto"/>
        <w:ind w:left="1344" w:hanging="4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содействует общественной и культурной активности;</w:t>
      </w:r>
    </w:p>
    <w:p w:rsidR="00A256A9" w:rsidRPr="0037223C" w:rsidRDefault="00A256A9" w:rsidP="00F41210">
      <w:pPr>
        <w:numPr>
          <w:ilvl w:val="0"/>
          <w:numId w:val="14"/>
        </w:numPr>
        <w:tabs>
          <w:tab w:val="left" w:pos="1357"/>
        </w:tabs>
        <w:spacing w:after="0" w:line="240" w:lineRule="auto"/>
        <w:ind w:left="1344" w:right="40" w:hanging="442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обеспечивает необходимые удобства и обслуживание (время для отдыха, транспорт и др.).</w:t>
      </w:r>
    </w:p>
    <w:p w:rsidR="005623D6" w:rsidRDefault="005623D6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A256A9" w:rsidRDefault="00DE26E9" w:rsidP="00314F12">
      <w:pPr>
        <w:keepNext/>
        <w:keepLines/>
        <w:spacing w:after="240" w:line="240" w:lineRule="auto"/>
        <w:ind w:left="60"/>
        <w:outlineLvl w:val="2"/>
        <w:rPr>
          <w:rFonts w:eastAsia="Times New Roman" w:cs="Times New Roman"/>
          <w:sz w:val="23"/>
          <w:szCs w:val="23"/>
          <w:lang w:eastAsia="ru-RU"/>
        </w:rPr>
      </w:pPr>
      <w:r w:rsidRPr="00DE26E9">
        <w:rPr>
          <w:rFonts w:eastAsia="Times New Roman" w:cs="Times New Roman"/>
          <w:b/>
          <w:bCs/>
          <w:sz w:val="23"/>
          <w:szCs w:val="23"/>
          <w:lang w:eastAsia="ru-RU"/>
        </w:rPr>
        <w:t>КРИТЕРИЙ 4:</w:t>
      </w:r>
      <w:r w:rsidR="00314F12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Pr="009F48A5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РАЦИОНАЛЬНОЕ ИСПОЛЬЗОВАНИЕ РЕСУРСОВ</w:t>
      </w:r>
    </w:p>
    <w:p w:rsidR="00DE26E9" w:rsidRDefault="00DE26E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85B362E" wp14:editId="0E3A7A60">
                <wp:simplePos x="0" y="0"/>
                <wp:positionH relativeFrom="column">
                  <wp:posOffset>3251200</wp:posOffset>
                </wp:positionH>
                <wp:positionV relativeFrom="paragraph">
                  <wp:posOffset>29210</wp:posOffset>
                </wp:positionV>
                <wp:extent cx="2320925" cy="902335"/>
                <wp:effectExtent l="0" t="0" r="22225" b="12065"/>
                <wp:wrapNone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93" name="Скругленный прямоугольник 93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Скругленный прямоугольник 94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Скругленный прямоугольник 95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Скругленный прямоугольник 96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Скругленный прямоугольник 97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Скругленный прямоугольник 98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Скругленный прямоугольник 99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Скругленный прямоугольник 100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Скругленный прямоугольник 101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Скругленный прямоугольник 102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Двойная стрелка влево/вправо 103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Двойная стрелка влево/вправо 104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92" o:spid="_x0000_s1078" style="position:absolute;margin-left:256pt;margin-top:2.3pt;width:182.75pt;height:71.05pt;z-index:251715584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">
                <v:roundrect id="Скругленный прямоугольник 93" o:spid="_x0000_s1079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uqcQA&#10;AADbAAAADwAAAGRycy9kb3ducmV2LnhtbESPQUsDMRSE74L/ITyhtzarQumuTYsIhWIPpa2Cx8fm&#10;dbOavKybZ7v9940geBxm5htmvhyCVyfqUxvZwP2kAEVcR9tyY+DtsBrPQCVBtugjk4ELJVgubm/m&#10;WNl45h2d9tKoDOFUoQEn0lVap9pRwDSJHXH2jrEPKFn2jbY9njM8eP1QFFMdsOW84LCjF0f11/4n&#10;GHjdrba+27jjtPz08n3Bj/Aua2NGd8PzEyihQf7Df+21NVA+wu+X/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bqnEAAAA2wAAAA8AAAAAAAAAAAAAAAAAmAIAAGRycy9k&#10;b3ducmV2LnhtbFBLBQYAAAAABAAEAPUAAACJAwAAAAA=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4" o:spid="_x0000_s1080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5RcYA&#10;AADbAAAADwAAAGRycy9kb3ducmV2LnhtbESPW2sCMRSE34X+h3AKvtWsUm+rUaRiEVsqXkpfD5vj&#10;bnBzsmxSXfvrm0LBx2FmvmGm88aW4kK1N44VdDsJCOLMacO5guNh9TQC4QOyxtIxKbiRh/nsoTXF&#10;VLsr7+iyD7mIEPYpKihCqFIpfVaQRd9xFXH0Tq62GKKsc6lrvEa4LWUvSQbSouG4UGBFLwVl5/23&#10;VdC8/2yWH7fX4ds27/eW3U8z/GKjVPuxWUxABGrCPfzfXmsF42f4+xJ/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D5Rc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5" o:spid="_x0000_s1081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3sYA&#10;AADbAAAADwAAAGRycy9kb3ducmV2LnhtbESPQWsCMRSE74L/ITyhNzerYLVbo5RKS6miVC1eH5vn&#10;bujmZdmkuvbXN4LgcZiZb5jpvLWVOFHjjWMFgyQFQZw7bbhQsN+99ScgfEDWWDkmBRfyMJ91O1PM&#10;tDvzF522oRARwj5DBWUIdSalz0uy6BNXE0fv6BqLIcqmkLrBc4TbSg7T9FFaNBwXSqzptaT8Z/tr&#10;FbSrv8/F+vI+Xm6K0XAx+DbjAxulHnrtyzOIQG24h2/tD63gaQT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xc3s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6" o:spid="_x0000_s1082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CqcYA&#10;AADbAAAADwAAAGRycy9kb3ducmV2LnhtbESPQWsCMRSE7wX/Q3hCb92sQtVujSKVlqKiVC1eH5vn&#10;bnDzsmxSXf31jVDocZiZb5jxtLWVOFPjjWMFvSQFQZw7bbhQsN+9P41A+ICssXJMCq7kYTrpPIwx&#10;0+7CX3TehkJECPsMFZQh1JmUPi/Jok9cTRy9o2sshiibQuoGLxFuK9lP04G0aDgulFjTW0n5aftj&#10;FbSr22K+vn4Ml5viuT/vfZvhgY1Sj9129goiUBv+w3/tT63gZQD3L/EH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7CqcYAAADbAAAADwAAAAAAAAAAAAAAAACYAgAAZHJz&#10;L2Rvd25yZXYueG1sUEsFBgAAAAAEAAQA9QAAAIs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7" o:spid="_x0000_s1083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SfMQA&#10;AADbAAAADwAAAGRycy9kb3ducmV2LnhtbESPQWvCQBSE7wX/w/IEb3VjD7aJrhIEi0J7MAp6fGSf&#10;2WD2bciuMf77bqHQ4zAz3zDL9WAb0VPna8cKZtMEBHHpdM2VgtNx+/oBwgdkjY1jUvAkD+vV6GWJ&#10;mXYPPlBfhEpECPsMFZgQ2kxKXxqy6KeuJY7e1XUWQ5RdJXWHjwi3jXxLkrm0WHNcMNjSxlB5K+5W&#10;weFS70Oa3uenL5MXfZ9/fp9Lq9RkPOQLEIGG8B/+a++0gvQd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o0nzEAAAA2wAAAA8AAAAAAAAAAAAAAAAAmAIAAGRycy9k&#10;b3ducmV2LnhtbFBLBQYAAAAABAAEAPUAAACJAwAAAAA=&#10;" fillcolor="#5a5a5a [2109]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8" o:spid="_x0000_s1084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2jMMA&#10;AADbAAAADwAAAGRycy9kb3ducmV2LnhtbERPW2vCMBR+H/gfwhF8kZlO2KWdUWTo2B42sNP3Q3PW&#10;lDYnJUm1269fHoQ9fnz31Wa0nTiTD41jBXeLDARx5XTDtYLj1/72CUSIyBo7x6TghwJs1pObFRba&#10;XfhA5zLWIoVwKFCBibEvpAyVIYth4XrixH07bzEm6GupPV5SuO3kMssepMWGU4PBnl4MVW05WAXt&#10;4b583Z22j5/5x+Dff83Qt/lcqdl03D6DiDTGf/HV/aYV5Gls+p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G2jMMAAADbAAAADwAAAAAAAAAAAAAAAACYAgAAZHJzL2Rv&#10;d25yZXYueG1sUEsFBgAAAAAEAAQA9QAAAIg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99" o:spid="_x0000_s1085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TF8YA&#10;AADbAAAADwAAAGRycy9kb3ducmV2LnhtbESPQUvDQBSE74L/YXlCL2I3FmpN7LaUUkUPLTTq/ZF9&#10;ZkOyb8Pupk399a4geBxm5htmuR5tJ07kQ+NYwf00A0FcOd1wreDj/fnuEUSIyBo7x6TgQgHWq+ur&#10;JRbanflIpzLWIkE4FKjAxNgXUobKkMUwdT1x8r6ctxiT9LXUHs8Jbjs5y7IHabHhtGCwp62hqi0H&#10;q6A9zsuX3edmccj3g3/7NkPf5rdKTW7GzROISGP8D/+1X7WCPI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0TF8YAAADb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00" o:spid="_x0000_s1086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i3ccA&#10;AADcAAAADwAAAGRycy9kb3ducmV2LnhtbESPQWsCQQyF74X+hyEFb3VWQS1bRymKUlQstS29hp10&#10;d3Ans+xMdfXXm0Oht4T38t6X6bzztTpRG11gA4N+Boq4CNZxaeDzY/X4BComZIt1YDJwoQjz2f3d&#10;FHMbzvxOp0MqlYRwzNFAlVKTax2LijzGfmiIRfsJrccka1tq2+JZwn2th1k21h4dS0OFDS0qKo6H&#10;X2+g2103y/1lPdm+laPhcvDlJt/sjOk9dC/PoBJ16d/8d/1qBT8TfHlGJ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sIt3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01" o:spid="_x0000_s1087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qiMQA&#10;AADcAAAADwAAAGRycy9kb3ducmV2LnhtbERP32vCMBB+H/g/hBN8GTNVcJudUWRswz1sYKfvR3Nr&#10;SptLSVKt/vXLYLC3+/h+3moz2FacyIfasYLZNANBXDpdc6Xg8PV69wgiRGSNrWNScKEAm/XoZoW5&#10;dmfe06mIlUghHHJUYGLscilDachimLqOOHHfzluMCfpKao/nFG5bOc+ye2mx5tRgsKNnQ2VT9FZB&#10;s18Uby/H7cPn8qP371fTd83yVqnJeNg+gYg0xH/xn3un0/xsBr/PpAv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BKojEAAAA3AAAAA8AAAAAAAAAAAAAAAAAmAIAAGRycy9k&#10;b3ducmV2LnhtbFBLBQYAAAAABAAEAPUAAACJ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02" o:spid="_x0000_s1088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ZMcQA&#10;AADcAAAADwAAAGRycy9kb3ducmV2LnhtbERP32vCMBB+F/Y/hBv4pqmFzVGNMhSHOFHWTfZ6NLc2&#10;rLmUJmrdX78Igm/38f286byztThR641jBaNhAoK4cNpwqeDrczV4AeEDssbaMSm4kIf57KE3xUy7&#10;M3/QKQ+liCHsM1RQhdBkUvqiIot+6BriyP241mKIsC2lbvEcw20t0yR5lhYNx4YKG1pUVPzmR6ug&#10;2/5tlrvL2/h9Xz6ly9HBjL/ZKNV/7F4nIAJ14S6+udc6zk9SuD4TL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GTH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03" o:spid="_x0000_s1089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zdMIA&#10;AADcAAAADwAAAGRycy9kb3ducmV2LnhtbERPTWsCMRC9F/wPYQRvNWvFIluzIkpBxEu12Ou4GTdh&#10;N5NlE3Xtr28Khd7m8T5nsexdI27UBetZwWScgSAuvbZcKfg8vj/PQYSIrLHxTAoeFGBZDJ4WmGt/&#10;5w+6HWIlUgiHHBWYGNtcylAachjGviVO3MV3DmOCXSV1h/cU7hr5kmWv0qHl1GCwpbWhsj5cnYLZ&#10;49t+yfNsE46nnfHrem/P271So2G/egMRqY//4j/3Vqf52RR+n0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7N0wgAAANwAAAAPAAAAAAAAAAAAAAAAAJgCAABkcnMvZG93&#10;bnJldi54bWxQSwUGAAAAAAQABAD1AAAAhwMAAAAA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04" o:spid="_x0000_s1090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9qnb8A&#10;AADcAAAADwAAAGRycy9kb3ducmV2LnhtbERP24rCMBB9F/Yfwiz4pqmyiHSNooKwLApe9gOGZtpU&#10;m0ltsrb+vREE3+ZwrjNbdLYSN2p86VjBaJiAIM6cLrlQ8HfaDKYgfEDWWDkmBXfysJh/9GaYatfy&#10;gW7HUIgYwj5FBSaEOpXSZ4Ys+qGriSOXu8ZiiLAppG6wjeG2kuMkmUiLJccGgzWtDWWX479VUHm5&#10;Mr+S9TY/mz0vryHX7U6p/me3/AYRqAtv8cv9o+P85Auez8QL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72qdvwAAANwAAAAPAAAAAAAAAAAAAAAAAJgCAABkcnMvZG93bnJl&#10;di54bWxQSwUGAAAAAAQABAD1AAAAhAMAAAAA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E26E9" w:rsidRDefault="00DE26E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DE26E9" w:rsidRDefault="00DE26E9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DE26E9" w:rsidRPr="00DE26E9" w:rsidRDefault="00DE26E9" w:rsidP="00DE26E9">
      <w:pPr>
        <w:keepNext/>
        <w:keepLines/>
        <w:spacing w:before="300" w:after="300" w:line="240" w:lineRule="auto"/>
        <w:ind w:left="60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DE26E9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DE26E9" w:rsidRPr="005623D6" w:rsidRDefault="00DE26E9" w:rsidP="00F41210">
      <w:pPr>
        <w:spacing w:after="0" w:line="240" w:lineRule="auto"/>
        <w:ind w:left="60" w:right="20" w:firstLine="8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Как организация управляет ресурсами на основе принципов всеобщего управления качеством.</w:t>
      </w:r>
    </w:p>
    <w:p w:rsidR="00F41210" w:rsidRPr="00DE26E9" w:rsidRDefault="00F41210" w:rsidP="00F41210">
      <w:pPr>
        <w:spacing w:after="0" w:line="240" w:lineRule="auto"/>
        <w:ind w:left="60" w:right="20" w:firstLine="80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26E9" w:rsidRDefault="00DE26E9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DE26E9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DE26E9" w:rsidRDefault="00F41210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DE26E9" w:rsidRPr="005623D6" w:rsidRDefault="00DE26E9" w:rsidP="00F41210">
      <w:pPr>
        <w:spacing w:after="0" w:line="240" w:lineRule="auto"/>
        <w:ind w:left="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4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осуществляется управление финансовыми ресурсами.</w:t>
      </w:r>
    </w:p>
    <w:p w:rsidR="00DE26E9" w:rsidRPr="005623D6" w:rsidRDefault="00DE26E9" w:rsidP="00F41210">
      <w:pPr>
        <w:spacing w:after="0" w:line="240" w:lineRule="auto"/>
        <w:ind w:left="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финансы для поддержки своей политики и планов;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0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анализирует и улучшает финансовую политику;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06"/>
        </w:tabs>
        <w:spacing w:after="0" w:line="240" w:lineRule="auto"/>
        <w:ind w:left="1276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улучшает финансовые показатели, такие как оборот средств, издержки, прибыль, активы, рабочий капитал;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03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управляет инвестициями;</w:t>
      </w:r>
    </w:p>
    <w:p w:rsidR="00DE26E9" w:rsidRDefault="00DE26E9" w:rsidP="00F41210">
      <w:pPr>
        <w:numPr>
          <w:ilvl w:val="0"/>
          <w:numId w:val="15"/>
        </w:numPr>
        <w:tabs>
          <w:tab w:val="left" w:pos="1306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управляет кредитами.</w:t>
      </w:r>
    </w:p>
    <w:p w:rsidR="009F48A5" w:rsidRPr="005623D6" w:rsidRDefault="009F48A5" w:rsidP="009F48A5">
      <w:pPr>
        <w:tabs>
          <w:tab w:val="left" w:pos="1306"/>
        </w:tabs>
        <w:spacing w:after="0" w:line="240" w:lineRule="auto"/>
        <w:ind w:left="851"/>
        <w:rPr>
          <w:rFonts w:eastAsia="Times New Roman" w:cs="Times New Roman"/>
          <w:sz w:val="24"/>
          <w:szCs w:val="24"/>
          <w:lang w:eastAsia="ru-RU"/>
        </w:rPr>
      </w:pPr>
    </w:p>
    <w:p w:rsidR="00DE26E9" w:rsidRPr="005623D6" w:rsidRDefault="00DE26E9" w:rsidP="00F41210">
      <w:pPr>
        <w:spacing w:after="0" w:line="240" w:lineRule="auto"/>
        <w:ind w:left="60" w:right="21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4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осуществляется управление информационными ресурсами. </w:t>
      </w: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7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обеспечивает доступ к необходимой для работы информации;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4"/>
        </w:tabs>
        <w:spacing w:after="0" w:line="240" w:lineRule="auto"/>
        <w:ind w:left="1276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>структурирует информацию и управляет ею в целях реализации своей политики и планов;</w:t>
      </w:r>
    </w:p>
    <w:p w:rsidR="00DE26E9" w:rsidRDefault="00DE26E9" w:rsidP="00F41210">
      <w:pPr>
        <w:numPr>
          <w:ilvl w:val="0"/>
          <w:numId w:val="15"/>
        </w:numPr>
        <w:tabs>
          <w:tab w:val="left" w:pos="1317"/>
        </w:tabs>
        <w:spacing w:after="0" w:line="240" w:lineRule="auto"/>
        <w:ind w:left="1276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обеспечивает достоверность, полноту и сохранность информации, ее улучшение.</w:t>
      </w:r>
    </w:p>
    <w:p w:rsidR="009F48A5" w:rsidRPr="005623D6" w:rsidRDefault="009F48A5" w:rsidP="009F48A5">
      <w:pPr>
        <w:tabs>
          <w:tab w:val="left" w:pos="1317"/>
        </w:tabs>
        <w:spacing w:after="0" w:line="240" w:lineRule="auto"/>
        <w:ind w:left="851" w:right="20"/>
        <w:rPr>
          <w:rFonts w:eastAsia="Times New Roman" w:cs="Times New Roman"/>
          <w:sz w:val="24"/>
          <w:szCs w:val="24"/>
          <w:lang w:eastAsia="ru-RU"/>
        </w:rPr>
      </w:pPr>
    </w:p>
    <w:p w:rsidR="00DE26E9" w:rsidRPr="005623D6" w:rsidRDefault="00DE26E9" w:rsidP="00F41210">
      <w:pPr>
        <w:spacing w:after="0" w:line="240" w:lineRule="auto"/>
        <w:ind w:left="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4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.3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осуществляется управление закупками.</w:t>
      </w:r>
    </w:p>
    <w:p w:rsidR="00DE26E9" w:rsidRPr="005623D6" w:rsidRDefault="00DE26E9" w:rsidP="00F41210">
      <w:pPr>
        <w:spacing w:after="0" w:line="240" w:lineRule="auto"/>
        <w:ind w:left="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4"/>
        </w:tabs>
        <w:spacing w:after="0" w:line="240" w:lineRule="auto"/>
        <w:ind w:left="1276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развивает взаимоотношения с поставщиками в соответствии со своей политикой;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0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улучшает цепочку поставок;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оптимизирует учет материалов;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снижает потребление коммунальных услуг;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34"/>
        </w:tabs>
        <w:spacing w:after="0" w:line="240" w:lineRule="auto"/>
        <w:ind w:left="1276" w:right="208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снижает потери и организует переработку отходов; 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34"/>
        </w:tabs>
        <w:spacing w:after="0" w:line="240" w:lineRule="auto"/>
        <w:ind w:left="1276" w:right="208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сохраняет мировые невосстанавливаемые ресурсы;</w:t>
      </w:r>
    </w:p>
    <w:p w:rsidR="00DE26E9" w:rsidRDefault="00DE26E9" w:rsidP="00F41210">
      <w:pPr>
        <w:pStyle w:val="a4"/>
        <w:numPr>
          <w:ilvl w:val="0"/>
          <w:numId w:val="15"/>
        </w:numPr>
        <w:spacing w:after="0" w:line="240" w:lineRule="auto"/>
        <w:ind w:left="1276" w:right="40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снижает вредное воздействие своей продукции и услуг на окружающую среду.</w:t>
      </w:r>
    </w:p>
    <w:p w:rsidR="009F48A5" w:rsidRPr="009F48A5" w:rsidRDefault="009F48A5" w:rsidP="009F48A5">
      <w:pPr>
        <w:spacing w:after="0" w:line="240" w:lineRule="auto"/>
        <w:ind w:left="851" w:right="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26E9" w:rsidRPr="005623D6" w:rsidRDefault="00DE26E9" w:rsidP="00F41210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4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.4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осуществляется управление здания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ми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, оборудованием и другим имуществом.</w:t>
      </w:r>
    </w:p>
    <w:p w:rsidR="00DE26E9" w:rsidRPr="005623D6" w:rsidRDefault="00DE26E9" w:rsidP="00F41210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34"/>
        </w:tabs>
        <w:spacing w:after="0" w:line="240" w:lineRule="auto"/>
        <w:ind w:left="1276" w:right="4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осуществляет управление своим имуществом в соответствии с политикой и планами;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37"/>
        </w:tabs>
        <w:spacing w:after="0" w:line="240" w:lineRule="auto"/>
        <w:ind w:left="1276" w:right="4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обеспечивает поддержание своего имущества в надлежащем состоянии;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37"/>
        </w:tabs>
        <w:spacing w:after="0" w:line="240" w:lineRule="auto"/>
        <w:ind w:left="1276" w:right="4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учитывает воздействие своих зданий, оборудования и другого имущества на окружающую среду и своих работников (включая их здоровье и безопасность);</w:t>
      </w:r>
    </w:p>
    <w:p w:rsidR="00DE26E9" w:rsidRDefault="00DE26E9" w:rsidP="00F41210">
      <w:pPr>
        <w:pStyle w:val="a4"/>
        <w:numPr>
          <w:ilvl w:val="0"/>
          <w:numId w:val="15"/>
        </w:numPr>
        <w:spacing w:after="0" w:line="240" w:lineRule="auto"/>
        <w:ind w:left="1276" w:right="40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снижает вредное воздействие своей продукции и услуг на окружающую среду.</w:t>
      </w:r>
    </w:p>
    <w:p w:rsidR="009F48A5" w:rsidRPr="009F48A5" w:rsidRDefault="009F48A5" w:rsidP="009F48A5">
      <w:pPr>
        <w:spacing w:after="0" w:line="240" w:lineRule="auto"/>
        <w:ind w:left="851" w:right="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E26E9" w:rsidRPr="005623D6" w:rsidRDefault="00DE26E9" w:rsidP="00AA0C5D">
      <w:pPr>
        <w:spacing w:after="0" w:line="240" w:lineRule="auto"/>
        <w:ind w:left="567" w:right="40" w:hanging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4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.5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осуществляется управление интеллектуальной собственностью и использованием технологий.</w:t>
      </w:r>
    </w:p>
    <w:p w:rsidR="00DE26E9" w:rsidRPr="005623D6" w:rsidRDefault="00DE26E9" w:rsidP="00F41210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4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существующие технологии;</w:t>
      </w:r>
    </w:p>
    <w:p w:rsidR="00DE26E9" w:rsidRPr="005623D6" w:rsidRDefault="00DE26E9" w:rsidP="00F41210">
      <w:pPr>
        <w:pStyle w:val="a4"/>
        <w:numPr>
          <w:ilvl w:val="0"/>
          <w:numId w:val="15"/>
        </w:numPr>
        <w:spacing w:after="0" w:line="240" w:lineRule="auto"/>
        <w:ind w:left="1276" w:right="40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определяет, оценивает и применяет альтернативные и новые технологии в соответствии со своей политикой и планами, а также с их воздействием на деятельность самой организации и на общество;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41"/>
        </w:tabs>
        <w:spacing w:after="0" w:line="240" w:lineRule="auto"/>
        <w:ind w:left="1276" w:right="4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технологии для улучшения процессов, информационной и других систем;</w:t>
      </w:r>
    </w:p>
    <w:p w:rsidR="00DE26E9" w:rsidRPr="005623D6" w:rsidRDefault="00DE26E9" w:rsidP="00F41210">
      <w:pPr>
        <w:numPr>
          <w:ilvl w:val="0"/>
          <w:numId w:val="15"/>
        </w:numPr>
        <w:tabs>
          <w:tab w:val="left" w:pos="1314"/>
        </w:tabs>
        <w:spacing w:after="0" w:line="240" w:lineRule="auto"/>
        <w:ind w:left="1276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и защищает интеллектуальную собственность.</w:t>
      </w:r>
    </w:p>
    <w:p w:rsidR="00DE26E9" w:rsidRDefault="00DE26E9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DE26E9" w:rsidRDefault="008F3434" w:rsidP="00314F12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  <w:r w:rsidRPr="00314F12">
        <w:rPr>
          <w:rFonts w:eastAsia="Times New Roman" w:cs="Times New Roman"/>
          <w:b/>
          <w:sz w:val="24"/>
          <w:szCs w:val="24"/>
          <w:lang w:eastAsia="ru-RU"/>
        </w:rPr>
        <w:t>КРИТЕРИЙ 5:</w:t>
      </w:r>
      <w:r w:rsidR="00314F12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9E09378" wp14:editId="67866365">
                <wp:simplePos x="0" y="0"/>
                <wp:positionH relativeFrom="column">
                  <wp:posOffset>3573145</wp:posOffset>
                </wp:positionH>
                <wp:positionV relativeFrom="paragraph">
                  <wp:posOffset>339725</wp:posOffset>
                </wp:positionV>
                <wp:extent cx="2320925" cy="902335"/>
                <wp:effectExtent l="0" t="0" r="22225" b="12065"/>
                <wp:wrapNone/>
                <wp:docPr id="131" name="Группа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132" name="Скругленный прямоугольник 132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Скругленный прямоугольник 133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Скругленный прямоугольник 134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Скругленный прямоугольник 135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Скругленный прямоугольник 136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Скругленный прямоугольник 137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Скругленный прямоугольник 138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Скругленный прямоугольник 139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Скругленный прямоугольник 140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Скругленный прямоугольник 141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Двойная стрелка влево/вправо 142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Двойная стрелка влево/вправо 143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1" o:spid="_x0000_s1091" style="position:absolute;margin-left:281.35pt;margin-top:26.75pt;width:182.75pt;height:71.05pt;z-index:251721728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">
                <v:roundrect id="Скругленный прямоугольник 132" o:spid="_x0000_s1092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HQMIA&#10;AADcAAAADwAAAGRycy9kb3ducmV2LnhtbERPTWsCMRC9C/0PYQreNFsLYrdGKQVB6qGoLfQ4bMbN&#10;tslku5nq+u8bQfA2j/c582UfvDpSl5rIBh7GBSjiKtqGawMf+9VoBioJskUfmQycKcFycTeYY2nj&#10;ibd03EmtcginEg04kbbUOlWOAqZxbIkzd4hdQMmwq7Xt8JTDg9eTopjqgA3nBoctvTqqfnZ/wcDb&#10;dvXu2407TJ++vfye8St8ytqY4X3/8gxKqJeb+Ope2zz/cQKXZ/IF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kdAwgAAANwAAAAPAAAAAAAAAAAAAAAAAJgCAABkcnMvZG93&#10;bnJldi54bWxQSwUGAAAAAAQABAD1AAAAhwMAAAAA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3" o:spid="_x0000_s1093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2F8QA&#10;AADcAAAADwAAAGRycy9kb3ducmV2LnhtbERP32vCMBB+H/g/hBN8W1OVzdEZZSjKmKJMHb4ezdmG&#10;NZfSZFr31y+CsLf7+H7eeNraSpyp8caxgn6SgiDOnTZcKDjsF48vIHxA1lg5JgVX8jCddB7GmGl3&#10;4U8670IhYgj7DBWUIdSZlD4vyaJPXE0cuZNrLIYIm0LqBi8x3FZykKbP0qLh2FBiTbOS8u/dj1XQ&#10;rn8/5pvrcrTaFk+Def/LjI5slOp127dXEIHa8C++u991nD8cwu2ZeIG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Sdhf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4" o:spid="_x0000_s1094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uY8QA&#10;AADcAAAADwAAAGRycy9kb3ducmV2LnhtbERP22oCMRB9L/QfwhR8q1mtVlmNIhWL2KJ4KX0dNuNu&#10;cDNZNqmu/fpGEPo2h3Od8bSxpThT7Y1jBZ12AoI4c9pwruCwXzwPQfiArLF0TAqu5GE6eXwYY6rd&#10;hbd03oVcxBD2KSooQqhSKX1WkEXfdhVx5I6uthgirHOpa7zEcFvKbpK8SouGY0OBFb0VlJ12P1ZB&#10;8/m7mq+v74OPTd7vzjtfZvDNRqnWUzMbgQjUhH/x3b3Ucf5LD2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7mP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5" o:spid="_x0000_s1095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brMMA&#10;AADcAAAADwAAAGRycy9kb3ducmV2LnhtbERPTWvCQBC9F/oflil4q5talBpdJRQsCnowCnocstNs&#10;aHY2ZNcY/70rCL3N433OfNnbWnTU+sqxgo9hAoK4cLriUsHxsHr/AuEDssbaMSm4kYfl4vVljql2&#10;V95Tl4dSxBD2KSowITSplL4wZNEPXUMcuV/XWgwRtqXULV5juK3lKEkm0mLFscFgQ9+Gir/8YhXs&#10;z9UmTKeXyXFrsrzrsp/dqbBKDd76bAYiUB/+xU/3Wsf5n2N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XbrMMAAADcAAAADwAAAAAAAAAAAAAAAACYAgAAZHJzL2Rv&#10;d25yZXYueG1sUEsFBgAAAAAEAAQA9QAAAIgDAAAAAA==&#10;" fillcolor="#5a5a5a [2109]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6" o:spid="_x0000_s1096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Vj8QA&#10;AADcAAAADwAAAGRycy9kb3ducmV2LnhtbERP22oCMRB9L/QfwhR8q1kVL6xGKYoiVlq80ddhM90N&#10;3UyWTdS1X28KQt/mcK4zmTW2FBeqvXGsoNNOQBBnThvOFRwPy9cRCB+QNZaOScGNPMymz08TTLW7&#10;8o4u+5CLGMI+RQVFCFUqpc8KsujbriKO3LerLYYI61zqGq8x3JaymyQDadFwbCiwonlB2c/+bBU0&#10;29/N4uO2Gr5/5v3uonMywy82SrVemrcxiEBN+Bc/3Gsd5/cG8Pd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1Y/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7" o:spid="_x0000_s1097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d2sUA&#10;AADcAAAADwAAAGRycy9kb3ducmV2LnhtbERP30vDMBB+F/wfwgl7EZc6cXN12RiyDfcwYVXfj+Zs&#10;SptLSdKt7q83guDbfXw/b7EabCtO5EPtWMH9OANBXDpdc6Xg43179wQiRGSNrWNS8E0BVsvrqwXm&#10;2p35SKciViKFcMhRgYmxy6UMpSGLYew64sR9OW8xJugrqT2eU7ht5STLptJizanBYEcvhsqm6K2C&#10;5vhY7Daf69nb/ND7/cX0XTO/VWp0M6yfQUQa4r/4z/2q0/yHGfw+ky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N3a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8" o:spid="_x0000_s1098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JqMcA&#10;AADcAAAADwAAAGRycy9kb3ducmV2LnhtbESPT0/DMAzF70h8h8hIXNCWAuLPyrJpQoDYAaR1cLca&#10;01RtnCpJt8Knxwckbrbe83s/L9eT79WBYmoDG7icF6CI62Bbbgx87J9n96BSRrbYByYD35RgvTo9&#10;WWJpw5F3dKhyoySEU4kGXM5DqXWqHXlM8zAQi/YVoscsa2y0jXiUcN/rq6K41R5blgaHAz06qrtq&#10;9Aa63U318vS5uXtfvI1x++PGoVtcGHN+Nm0eQGWa8r/57/rVCv61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XSajHAAAA3AAAAA8AAAAAAAAAAAAAAAAAmAIAAGRy&#10;cy9kb3ducmV2LnhtbFBLBQYAAAAABAAEAPUAAACM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39" o:spid="_x0000_s1099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B/cQA&#10;AADcAAAADwAAAGRycy9kb3ducmV2LnhtbERP22oCMRB9F/oPYQq+1awWb6tRpGIRWypeSl+Hzbgb&#10;3EyWTaprv74pFHybw7nOdN7YUlyo9saxgm4nAUGcOW04V3A8rJ5GIHxA1lg6JgU38jCfPbSmmGp3&#10;5R1d9iEXMYR9igqKEKpUSp8VZNF3XEUcuZOrLYYI61zqGq8x3JaylyQDadFwbCiwopeCsvP+2ypo&#10;3n82y4/b6/Btm/d7y+6nGX6xUar92CwmIAI14S7+d691nP88hr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6Qf3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0" o:spid="_x0000_s1100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208cA&#10;AADcAAAADwAAAGRycy9kb3ducmV2LnhtbESPT0/DMAzF70h8h8hIXNCWgvi3smyaECB2AGkd3K3G&#10;NFUbp0rSrfDp8QGJm633/N7Py/Xke3WgmNrABi7nBSjiOtiWGwMf++fZPaiUkS32gcnANyVYr05P&#10;lljacOQdHarcKAnhVKIBl/NQap1qRx7TPAzEon2F6DHLGhttIx4l3Pf6qihutceWpcHhQI+O6q4a&#10;vYFud1O9PH1u7t4Xb2Pc/rhx6BYXxpyfTZsHUJmm/G/+u361gn8t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NtPHAAAA3AAAAA8AAAAAAAAAAAAAAAAAmAIAAGRy&#10;cy9kb3ducmV2LnhtbFBLBQYAAAAABAAEAPUAAACM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1" o:spid="_x0000_s1101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+hsQA&#10;AADcAAAADwAAAGRycy9kb3ducmV2LnhtbERP32vCMBB+F/wfwgl7m2llzlGNMiYb4mSi2/D1aM42&#10;2FxKE7X615vBwLf7+H7eZNbaSpyo8caxgrSfgCDOnTZcKPj5fn98AeEDssbKMSm4kIfZtNuZYKbd&#10;mTd02oZCxBD2GSooQ6gzKX1ekkXfdzVx5PausRgibAqpGzzHcFvJQZI8S4uGY0OJNb2VlB+2R6ug&#10;XV2X86/Lx+hzXQwH8/TXjHZslHrota9jEIHacBf/uxc6zn9K4e+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Pob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42" o:spid="_x0000_s1102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vL8IA&#10;AADcAAAADwAAAGRycy9kb3ducmV2LnhtbERPTWsCMRC9F/wPYQRv3WylSlmNUhRBxEu1tNdxM26C&#10;m8mySXX115uC4G0e73Om887V4kxtsJ4VvGU5COLSa8uVgu/96vUDRIjIGmvPpOBKAeaz3ssUC+0v&#10;/EXnXaxECuFQoAITY1NIGUpDDkPmG+LEHX3rMCbYVlK3eEnhrpbDPB9Lh5ZTg8GGFobK0+7PKRhd&#10;b/ZXHkbLsP/ZGL84be1hvVVq0O8+JyAidfEpfrjXOs1/H8L/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a8vwgAAANwAAAAPAAAAAAAAAAAAAAAAAJgCAABkcnMvZG93&#10;bnJldi54bWxQSwUGAAAAAAQABAD1AAAAhwMAAAAA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43" o:spid="_x0000_s1103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LKcEA&#10;AADcAAAADwAAAGRycy9kb3ducmV2LnhtbERP3WrCMBS+F/YO4Qy8m6nbGFJNixsMhjjQ6gMcmtOm&#10;2px0TWbr2y8Dwbvz8f2eVT7aVlyo941jBfNZAoK4dLrhWsHx8Pm0AOEDssbWMSm4koc8e5isMNVu&#10;4D1dilCLGMI+RQUmhC6V0peGLPqZ64gjV7neYoiwr6XucYjhtpXPSfImLTYcGwx29GGoPBe/VkHr&#10;5bvZSNbb6mR2vP4JlR6+lZo+jusliEBjuItv7i8d57++wP8z8QK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sSynBAAAA3AAAAA8AAAAAAAAAAAAAAAAAmAIAAGRycy9kb3du&#10;cmV2LnhtbFBLBQYAAAAABAAEAPUAAACGAwAAAAA=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F48A5"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w:t>ВНЕДРЕНИЕ</w:t>
      </w:r>
      <w:r w:rsidR="00314F12">
        <w:rPr>
          <w:rFonts w:eastAsia="Times New Roman" w:cs="Times New Roman"/>
          <w:i/>
          <w:iCs/>
          <w:sz w:val="23"/>
          <w:szCs w:val="23"/>
          <w:u w:val="single"/>
          <w:lang w:eastAsia="ru-RU"/>
        </w:rPr>
        <w:t xml:space="preserve"> НОВЫХ ПРОДУКТОВ И ИННОВАЦИОННЫХ ТЕХНОЛОГИЙ</w:t>
      </w: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8F3434" w:rsidRPr="008F3434" w:rsidRDefault="008F3434" w:rsidP="008F3434">
      <w:pPr>
        <w:keepNext/>
        <w:keepLines/>
        <w:spacing w:before="300" w:after="30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8F3434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8F3434" w:rsidRPr="005623D6" w:rsidRDefault="008F3434" w:rsidP="00F41210">
      <w:pPr>
        <w:spacing w:after="0" w:line="240" w:lineRule="auto"/>
        <w:ind w:left="62" w:right="20" w:firstLine="78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Раскрывает, как осуществляется управление процессами, как они совершенствуются и т. д.</w:t>
      </w:r>
    </w:p>
    <w:p w:rsidR="00F41210" w:rsidRPr="008F3434" w:rsidRDefault="00F41210" w:rsidP="00F41210">
      <w:pPr>
        <w:spacing w:after="0" w:line="240" w:lineRule="auto"/>
        <w:ind w:left="62" w:right="20" w:firstLine="780"/>
        <w:rPr>
          <w:rFonts w:eastAsia="Times New Roman" w:cs="Times New Roman"/>
          <w:sz w:val="24"/>
          <w:szCs w:val="24"/>
          <w:lang w:eastAsia="ru-RU"/>
        </w:rPr>
      </w:pPr>
    </w:p>
    <w:p w:rsidR="008F3434" w:rsidRDefault="008F3434" w:rsidP="00F41210">
      <w:pPr>
        <w:keepNext/>
        <w:keepLines/>
        <w:spacing w:after="0" w:line="240" w:lineRule="auto"/>
        <w:ind w:left="62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8F3434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8F3434" w:rsidRDefault="00F41210" w:rsidP="00F41210">
      <w:pPr>
        <w:keepNext/>
        <w:keepLines/>
        <w:spacing w:after="0" w:line="240" w:lineRule="auto"/>
        <w:ind w:left="62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8F3434" w:rsidRPr="005623D6" w:rsidRDefault="008F3434" w:rsidP="00AA0C5D">
      <w:pPr>
        <w:spacing w:after="0" w:line="240" w:lineRule="auto"/>
        <w:ind w:left="567" w:right="20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5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определяются технологические процессы выполнения работ, наиболее важные для конечных результатов деятельности организации, и как оценивается их эффективность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, необходимость инновационных продуктов и технологий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8F3434" w:rsidRPr="005623D6" w:rsidRDefault="008F3434" w:rsidP="00F41210">
      <w:pPr>
        <w:spacing w:after="0" w:line="240" w:lineRule="auto"/>
        <w:ind w:left="62"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Ответ должен включать перечень ключевых (наиболее важных) процессов, особенно тех, которые имеют существенное влияние на результаты работы организации. Оценивается, как организация:</w:t>
      </w:r>
    </w:p>
    <w:p w:rsidR="00DB7772" w:rsidRPr="005623D6" w:rsidRDefault="008F3434" w:rsidP="00F412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определяет ключевые процессы</w:t>
      </w:r>
      <w:r w:rsidR="00DB7772" w:rsidRPr="005623D6">
        <w:rPr>
          <w:rFonts w:eastAsia="Times New Roman" w:cs="Times New Roman"/>
          <w:sz w:val="24"/>
          <w:szCs w:val="24"/>
          <w:lang w:eastAsia="ru-RU"/>
        </w:rPr>
        <w:t>;</w:t>
      </w:r>
    </w:p>
    <w:p w:rsidR="008F3434" w:rsidRPr="005623D6" w:rsidRDefault="00DB7772" w:rsidP="00F412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проводит их идентификацию;</w:t>
      </w:r>
    </w:p>
    <w:p w:rsidR="00DB7772" w:rsidRDefault="00DB7772" w:rsidP="00F41210">
      <w:pPr>
        <w:pStyle w:val="a4"/>
        <w:numPr>
          <w:ilvl w:val="0"/>
          <w:numId w:val="16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 влияние ключевых процессов на свою работу.</w:t>
      </w:r>
    </w:p>
    <w:p w:rsidR="009F48A5" w:rsidRPr="009F48A5" w:rsidRDefault="009F48A5" w:rsidP="009F48A5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p w:rsidR="008F3434" w:rsidRPr="005623D6" w:rsidRDefault="008F3434" w:rsidP="00F41210">
      <w:pPr>
        <w:tabs>
          <w:tab w:val="left" w:pos="1374"/>
        </w:tabs>
        <w:spacing w:after="0" w:line="240" w:lineRule="auto"/>
        <w:ind w:left="60"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5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осуществляется систематическое управление процессами.</w:t>
      </w:r>
    </w:p>
    <w:p w:rsidR="008F3434" w:rsidRPr="005623D6" w:rsidRDefault="008F3434" w:rsidP="00F41210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8F3434" w:rsidRPr="0053070C" w:rsidRDefault="0053070C" w:rsidP="0053070C">
      <w:pPr>
        <w:spacing w:after="0" w:line="240" w:lineRule="auto"/>
        <w:ind w:left="851" w:hanging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     </w:t>
      </w:r>
      <w:r w:rsidR="008F3434" w:rsidRPr="0053070C">
        <w:rPr>
          <w:rFonts w:eastAsia="Times New Roman" w:cs="Times New Roman"/>
          <w:sz w:val="24"/>
          <w:szCs w:val="24"/>
          <w:lang w:eastAsia="ru-RU"/>
        </w:rPr>
        <w:t xml:space="preserve">назначает </w:t>
      </w:r>
      <w:proofErr w:type="gramStart"/>
      <w:r w:rsidR="008F3434" w:rsidRPr="0053070C">
        <w:rPr>
          <w:rFonts w:eastAsia="Times New Roman" w:cs="Times New Roman"/>
          <w:sz w:val="24"/>
          <w:szCs w:val="24"/>
          <w:lang w:eastAsia="ru-RU"/>
        </w:rPr>
        <w:t>ответственных</w:t>
      </w:r>
      <w:proofErr w:type="gramEnd"/>
      <w:r w:rsidR="008F3434" w:rsidRPr="0053070C">
        <w:rPr>
          <w:rFonts w:eastAsia="Times New Roman" w:cs="Times New Roman"/>
          <w:sz w:val="24"/>
          <w:szCs w:val="24"/>
          <w:lang w:eastAsia="ru-RU"/>
        </w:rPr>
        <w:t xml:space="preserve"> за процессы;</w:t>
      </w:r>
    </w:p>
    <w:p w:rsidR="008F3434" w:rsidRPr="0053070C" w:rsidRDefault="0053070C" w:rsidP="0053070C">
      <w:pPr>
        <w:spacing w:after="0" w:line="240" w:lineRule="auto"/>
        <w:ind w:left="851" w:hanging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     </w:t>
      </w:r>
      <w:r w:rsidR="008F3434" w:rsidRPr="0053070C">
        <w:rPr>
          <w:rFonts w:eastAsia="Times New Roman" w:cs="Times New Roman"/>
          <w:sz w:val="24"/>
          <w:szCs w:val="24"/>
          <w:lang w:eastAsia="ru-RU"/>
        </w:rPr>
        <w:t>устанавливает требования к процессам и следит за их соблюдением;</w:t>
      </w:r>
    </w:p>
    <w:p w:rsidR="008F3434" w:rsidRPr="005623D6" w:rsidRDefault="0053070C" w:rsidP="0053070C">
      <w:pPr>
        <w:tabs>
          <w:tab w:val="left" w:pos="1301"/>
        </w:tabs>
        <w:spacing w:after="0" w:line="240" w:lineRule="auto"/>
        <w:ind w:left="851" w:hanging="142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     </w:t>
      </w:r>
      <w:r w:rsidR="008F3434" w:rsidRPr="005623D6">
        <w:rPr>
          <w:rFonts w:eastAsia="Times New Roman" w:cs="Times New Roman"/>
          <w:sz w:val="24"/>
          <w:szCs w:val="24"/>
          <w:lang w:eastAsia="ru-RU"/>
        </w:rPr>
        <w:t>использует результаты оценки выполнения процессов;</w:t>
      </w:r>
    </w:p>
    <w:p w:rsidR="00BF18C5" w:rsidRDefault="0053070C" w:rsidP="0053070C">
      <w:pPr>
        <w:tabs>
          <w:tab w:val="left" w:pos="1297"/>
        </w:tabs>
        <w:spacing w:after="0" w:line="240" w:lineRule="auto"/>
        <w:ind w:left="1134" w:right="20" w:hanging="425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     </w:t>
      </w:r>
      <w:r w:rsidR="008F3434" w:rsidRPr="005623D6">
        <w:rPr>
          <w:rFonts w:eastAsia="Times New Roman" w:cs="Times New Roman"/>
          <w:sz w:val="24"/>
          <w:szCs w:val="24"/>
          <w:lang w:eastAsia="ru-RU"/>
        </w:rPr>
        <w:t>применяет системы стандартов (стандарты серии ИСО 9000, стандарты системы управления защиты окружающей среды, системы охраны труда и др</w:t>
      </w:r>
      <w:r w:rsidR="00AA0C5D">
        <w:rPr>
          <w:rFonts w:eastAsia="Times New Roman" w:cs="Times New Roman"/>
          <w:sz w:val="24"/>
          <w:szCs w:val="24"/>
          <w:lang w:eastAsia="ru-RU"/>
        </w:rPr>
        <w:t>.</w:t>
      </w:r>
      <w:r w:rsidR="008F3434" w:rsidRPr="005623D6">
        <w:rPr>
          <w:rFonts w:eastAsia="Times New Roman" w:cs="Times New Roman"/>
          <w:sz w:val="24"/>
          <w:szCs w:val="24"/>
          <w:lang w:eastAsia="ru-RU"/>
        </w:rPr>
        <w:t>)</w:t>
      </w:r>
      <w:r w:rsidR="009F48A5">
        <w:rPr>
          <w:rFonts w:eastAsia="Times New Roman" w:cs="Times New Roman"/>
          <w:sz w:val="24"/>
          <w:szCs w:val="24"/>
          <w:lang w:eastAsia="ru-RU"/>
        </w:rPr>
        <w:t>.</w:t>
      </w:r>
    </w:p>
    <w:p w:rsidR="009F48A5" w:rsidRPr="005623D6" w:rsidRDefault="009F48A5" w:rsidP="009F48A5">
      <w:pPr>
        <w:tabs>
          <w:tab w:val="left" w:pos="1297"/>
        </w:tabs>
        <w:spacing w:after="0" w:line="240" w:lineRule="auto"/>
        <w:ind w:left="840" w:right="20"/>
        <w:rPr>
          <w:rFonts w:eastAsia="Times New Roman" w:cs="Times New Roman"/>
          <w:sz w:val="24"/>
          <w:szCs w:val="24"/>
          <w:lang w:eastAsia="ru-RU"/>
        </w:rPr>
      </w:pPr>
    </w:p>
    <w:p w:rsidR="008F3434" w:rsidRPr="005623D6" w:rsidRDefault="008F3434" w:rsidP="00AA0C5D">
      <w:pPr>
        <w:keepNext/>
        <w:keepLines/>
        <w:spacing w:after="0" w:line="240" w:lineRule="auto"/>
        <w:ind w:left="567" w:hanging="547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5</w:t>
      </w:r>
      <w:r w:rsidR="00314F12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.3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осуществляется анализ процессов</w:t>
      </w:r>
      <w:r w:rsidR="009F48A5">
        <w:rPr>
          <w:rFonts w:eastAsia="Times New Roman" w:cs="Times New Roman"/>
          <w:i/>
          <w:iCs/>
          <w:sz w:val="24"/>
          <w:szCs w:val="24"/>
          <w:lang w:eastAsia="ru-RU"/>
        </w:rPr>
        <w:t>, продукции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 устанавливаются цели по их</w:t>
      </w:r>
      <w:r w:rsidR="00AA0C5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совершенствованию.</w:t>
      </w:r>
    </w:p>
    <w:p w:rsidR="008F3434" w:rsidRPr="005623D6" w:rsidRDefault="008F3434" w:rsidP="00F41210">
      <w:pPr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17"/>
        </w:tabs>
        <w:spacing w:after="0" w:line="240" w:lineRule="auto"/>
        <w:ind w:left="1276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определяет и выбирает методы улучшения процессов;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17"/>
        </w:tabs>
        <w:spacing w:after="0" w:line="240" w:lineRule="auto"/>
        <w:ind w:left="1276" w:right="40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информацию, полученную от сотрудников, потребителей, других заинтересованных сторон, конкурентов и общества, а также данные, получаемые в процессе изучения лучших достижений других организаций, для определения требований и выполнения работ, выбора приоритетов и целей для самосовершенствования;</w:t>
      </w:r>
    </w:p>
    <w:p w:rsidR="008F3434" w:rsidRDefault="008F3434" w:rsidP="00F41210">
      <w:pPr>
        <w:numPr>
          <w:ilvl w:val="0"/>
          <w:numId w:val="16"/>
        </w:numPr>
        <w:tabs>
          <w:tab w:val="left" w:pos="1314"/>
        </w:tabs>
        <w:spacing w:after="0" w:line="240" w:lineRule="auto"/>
        <w:ind w:left="1276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соотносит оценку процессов и текущие цели с прошлыми достижениями.</w:t>
      </w:r>
    </w:p>
    <w:p w:rsidR="009F48A5" w:rsidRPr="005623D6" w:rsidRDefault="009F48A5" w:rsidP="009F48A5">
      <w:pPr>
        <w:tabs>
          <w:tab w:val="left" w:pos="1314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3434" w:rsidRPr="005623D6" w:rsidRDefault="008F3434" w:rsidP="002C4B94">
      <w:pPr>
        <w:keepNext/>
        <w:keepLines/>
        <w:spacing w:after="0" w:line="240" w:lineRule="auto"/>
        <w:ind w:left="426" w:hanging="406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5</w:t>
      </w:r>
      <w:r w:rsidR="00A964E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.4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совершенствуются процессы на основе нововведений</w:t>
      </w:r>
      <w:proofErr w:type="gramStart"/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внедрения новых продуктов, инновационных технологий 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и использования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bookmarkStart w:id="1" w:name="bookmark3"/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творческого потенциала работников.</w:t>
      </w:r>
      <w:bookmarkEnd w:id="1"/>
    </w:p>
    <w:p w:rsidR="008F3434" w:rsidRPr="005623D6" w:rsidRDefault="008F3434" w:rsidP="00F41210">
      <w:pPr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8F3434" w:rsidRPr="005623D6" w:rsidRDefault="008F3434" w:rsidP="00F41210">
      <w:pPr>
        <w:pStyle w:val="a4"/>
        <w:numPr>
          <w:ilvl w:val="0"/>
          <w:numId w:val="16"/>
        </w:numPr>
        <w:spacing w:after="0" w:line="240" w:lineRule="auto"/>
        <w:ind w:left="1134" w:right="40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творческую инициативу работников в процессе совершенствования;</w:t>
      </w:r>
    </w:p>
    <w:p w:rsidR="0053070C" w:rsidRDefault="008F3434" w:rsidP="00F41210">
      <w:pPr>
        <w:numPr>
          <w:ilvl w:val="0"/>
          <w:numId w:val="16"/>
        </w:numPr>
        <w:tabs>
          <w:tab w:val="left" w:pos="1314"/>
        </w:tabs>
        <w:spacing w:after="0" w:line="240" w:lineRule="auto"/>
        <w:ind w:left="1134" w:right="4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находит и использует новые проекты, технологии и приемы работы;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14"/>
        </w:tabs>
        <w:spacing w:after="0" w:line="240" w:lineRule="auto"/>
        <w:ind w:left="1134" w:right="4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вносит изменения в организационную структуру с тем, чтобы поощрять нововведения и творческую инициативу;</w:t>
      </w:r>
    </w:p>
    <w:p w:rsidR="008F3434" w:rsidRDefault="008F3434" w:rsidP="00F41210">
      <w:pPr>
        <w:pStyle w:val="a4"/>
        <w:numPr>
          <w:ilvl w:val="0"/>
          <w:numId w:val="16"/>
        </w:numPr>
        <w:spacing w:after="0" w:line="240" w:lineRule="auto"/>
        <w:ind w:left="1134" w:right="40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использует обратную связь с потребителями и поставщиками для стимулирования нововведений</w:t>
      </w:r>
      <w:r w:rsidR="002C4B94">
        <w:rPr>
          <w:rFonts w:eastAsia="Times New Roman" w:cs="Times New Roman"/>
          <w:sz w:val="24"/>
          <w:szCs w:val="24"/>
          <w:lang w:eastAsia="ru-RU"/>
        </w:rPr>
        <w:t>, внедрения новых продуктов, инновационных технологий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и творческой инициативы</w:t>
      </w:r>
      <w:r w:rsidR="0053070C">
        <w:rPr>
          <w:rFonts w:eastAsia="Times New Roman" w:cs="Times New Roman"/>
          <w:sz w:val="24"/>
          <w:szCs w:val="24"/>
          <w:lang w:eastAsia="ru-RU"/>
        </w:rPr>
        <w:t xml:space="preserve"> работников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при управлении процессами.</w:t>
      </w:r>
    </w:p>
    <w:p w:rsidR="009F48A5" w:rsidRPr="009F48A5" w:rsidRDefault="009F48A5" w:rsidP="009F48A5">
      <w:pPr>
        <w:spacing w:after="0" w:line="240" w:lineRule="auto"/>
        <w:ind w:left="709" w:right="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F3434" w:rsidRPr="005623D6" w:rsidRDefault="008F3434" w:rsidP="00F41210">
      <w:pPr>
        <w:keepNext/>
        <w:keepLines/>
        <w:spacing w:after="0" w:line="240" w:lineRule="auto"/>
        <w:ind w:left="20"/>
        <w:outlineLvl w:val="3"/>
        <w:rPr>
          <w:rFonts w:eastAsia="Times New Roman" w:cs="Times New Roman"/>
          <w:sz w:val="24"/>
          <w:szCs w:val="24"/>
          <w:lang w:eastAsia="ru-RU"/>
        </w:rPr>
      </w:pPr>
      <w:bookmarkStart w:id="2" w:name="bookmark4"/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5</w:t>
      </w:r>
      <w:r w:rsidR="00A964E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.5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Как вносятся изменения в </w:t>
      </w:r>
      <w:proofErr w:type="gramStart"/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процессы</w:t>
      </w:r>
      <w:proofErr w:type="gramEnd"/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 оценивается их эффективность.</w:t>
      </w:r>
      <w:bookmarkEnd w:id="2"/>
    </w:p>
    <w:p w:rsidR="008F3434" w:rsidRPr="005623D6" w:rsidRDefault="008F3434" w:rsidP="00F41210">
      <w:pPr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организация: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14"/>
        </w:tabs>
        <w:spacing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согласует подходящие методы внедрения изменений;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17"/>
        </w:tabs>
        <w:spacing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>направляет и контролирует внедрение новых или измененных процессов;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06"/>
        </w:tabs>
        <w:spacing w:after="0" w:line="240" w:lineRule="auto"/>
        <w:ind w:left="1134" w:right="40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доводит до заинтересованных сторон информацию об изменениях в процессах;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314"/>
        </w:tabs>
        <w:spacing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обучает персонал перед внедрением этих изменений;</w:t>
      </w:r>
    </w:p>
    <w:p w:rsidR="008F3434" w:rsidRPr="005623D6" w:rsidRDefault="008F3434" w:rsidP="00F41210">
      <w:pPr>
        <w:numPr>
          <w:ilvl w:val="0"/>
          <w:numId w:val="16"/>
        </w:numPr>
        <w:tabs>
          <w:tab w:val="left" w:pos="1297"/>
        </w:tabs>
        <w:spacing w:after="0" w:line="240" w:lineRule="auto"/>
        <w:ind w:left="1134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анализирует изменения в процессах для повышения уверенности в получении ожидаемых результатов.</w:t>
      </w:r>
    </w:p>
    <w:p w:rsidR="00DB7772" w:rsidRDefault="00DB7772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DB7772" w:rsidP="00A964E7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  <w:r w:rsidRPr="00A964E7">
        <w:rPr>
          <w:rFonts w:eastAsia="Times New Roman" w:cs="Times New Roman"/>
          <w:b/>
          <w:sz w:val="24"/>
          <w:szCs w:val="24"/>
          <w:lang w:eastAsia="ru-RU"/>
        </w:rPr>
        <w:t>КРИТЕРИЙ 6:</w:t>
      </w:r>
      <w:r w:rsidR="00A964E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ОРГАНИЗАЦИЯ РАБОТ ПО </w:t>
      </w:r>
      <w:r w:rsidR="00A964E7"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УПРАВЛЕНИЮ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УДОВЛЕТВОРЕННОСТ</w:t>
      </w:r>
      <w:r w:rsidR="00A964E7"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ЬЮ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ПОТРЕБИТЕЛЕЙ КАЧЕСТВОМ ПРОДУКЦИИ</w:t>
      </w:r>
    </w:p>
    <w:p w:rsidR="00BF18C5" w:rsidRDefault="00A964E7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8BEE08C" wp14:editId="5DB940C3">
                <wp:simplePos x="0" y="0"/>
                <wp:positionH relativeFrom="column">
                  <wp:posOffset>3571240</wp:posOffset>
                </wp:positionH>
                <wp:positionV relativeFrom="paragraph">
                  <wp:posOffset>131445</wp:posOffset>
                </wp:positionV>
                <wp:extent cx="2320925" cy="902335"/>
                <wp:effectExtent l="0" t="0" r="22225" b="12065"/>
                <wp:wrapNone/>
                <wp:docPr id="118" name="Группа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119" name="Скругленный прямоугольник 119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Скругленный прямоугольник 120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Скругленный прямоугольник 121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Скругленный прямоугольник 122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Скругленный прямоугольник 123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Скругленный прямоугольник 124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Скругленный прямоугольник 125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Скругленный прямоугольник 126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Скругленный прямоугольник 127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Скругленный прямоугольник 128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Двойная стрелка влево/вправо 129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Двойная стрелка влево/вправо 130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8" o:spid="_x0000_s1104" style="position:absolute;margin-left:281.2pt;margin-top:10.35pt;width:182.75pt;height:71.05pt;z-index:251719680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">
                <v:roundrect id="Скругленный прямоугольник 119" o:spid="_x0000_s1105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JUcIA&#10;AADcAAAADwAAAGRycy9kb3ducmV2LnhtbERPTWsCMRC9C/6HMIXeNKsHqVujlIIg9lC0FnocNuNm&#10;22Sybqa6/vtGEHqbx/ucxaoPXp2pS01kA5NxAYq4irbh2sDhYz16ApUE2aKPTAaulGC1HA4WWNp4&#10;4R2d91KrHMKpRANOpC21TpWjgGkcW+LMHWMXUDLsam07vOTw4PW0KGY6YMO5wWFLr46qn/1vMLDd&#10;rd99++aOs/m3l9MVv8KnbIx5fOhfnkEJ9fIvvrs3Ns+fzOH2TL5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4lRwgAAANwAAAAPAAAAAAAAAAAAAAAAAJgCAABkcnMvZG93&#10;bnJldi54bWxQSwUGAAAAAAQABAD1AAAAhwMAAAAA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0" o:spid="_x0000_s1106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+vccA&#10;AADcAAAADwAAAGRycy9kb3ducmV2LnhtbESPT0vDQBDF74LfYRmhN7tpoFbSbkuxKKKl0j/idchO&#10;k8XsbMiubeqn7xwEbzO8N+/9ZrbofaNO1EUX2MBomIEiLoN1XBk47J/vH0HFhGyxCUwGLhRhMb+9&#10;mWFhw5m3dNqlSkkIxwIN1Cm1hdaxrMljHIaWWLRj6DwmWbtK2w7PEu4bnWfZg/boWBpqbOmppvJ7&#10;9+MN9Ovft9Xm8jJ5/6jG+Wr06SZf7IwZ3PXLKahEffo3/12/WsHPBV+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Zfr3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1" o:spid="_x0000_s1107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LcsMA&#10;AADcAAAADwAAAGRycy9kb3ducmV2LnhtbERPPWvDMBDdC/kP4gLZGjkZTONaDiaQ0kA6xA2042Fd&#10;LVPrZCzFdv59VSh0u8f7vHw/206MNPjWsYLNOgFBXDvdcqPg+n58fALhA7LGzjEpuJOHfbF4yDHT&#10;buILjVVoRAxhn6ECE0KfSelrQxb92vXEkftyg8UQ4dBIPeAUw20nt0mSSostxwaDPR0M1d/VzSq4&#10;fLansNvd0uvZlNU4li9vH7VVarWcy2cQgebwL/5zv+o4f7uB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dLcsMAAADcAAAADwAAAAAAAAAAAAAAAACYAgAAZHJzL2Rv&#10;d25yZXYueG1sUEsFBgAAAAAEAAQA9QAAAIgDAAAAAA==&#10;" fillcolor="#5a5a5a [2109]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2" o:spid="_x0000_s1108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FUcQA&#10;AADcAAAADwAAAGRycy9kb3ducmV2LnhtbERP22oCMRB9L/gPYYS+1awLXliNIpVKqaXFG74Om3E3&#10;uJksm1RXv94UCn2bw7nOdN7aSlyo8caxgn4vAUGcO224ULDfvb2MQfiArLFyTApu5GE+6zxNMdPu&#10;yhu6bEMhYgj7DBWUIdSZlD4vyaLvuZo4cifXWAwRNoXUDV5juK1kmiRDadFwbCixpteS8vP2xypo&#10;P+8fy6/barT+Lgbpsn8woyMbpZ677WICIlAb/sV/7ncd56cp/D4TL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HRVH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3" o:spid="_x0000_s1109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gysQA&#10;AADcAAAADwAAAGRycy9kb3ducmV2LnhtbERP22oCMRB9L/gPYYS+1axbrLIapVRaipWKN3wdNuNu&#10;cDNZNqmufr0pFPo2h3Odyay1lThT441jBf1eAoI4d9pwoWC3fX8agfABWWPlmBRcycNs2nmYYKbd&#10;hdd03oRCxBD2GSooQ6gzKX1ekkXfczVx5I6usRgibAqpG7zEcFvJNElepEXDsaHEmt5Kyk+bH6ug&#10;Xd4W8+/rx/BrVQzSeX9vhgc2Sj1229cxiEBt+Bf/uT91nJ8+w+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4Mr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4" o:spid="_x0000_s1110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VcMUA&#10;AADcAAAADwAAAGRycy9kb3ducmV2LnhtbERP30vDMBB+F/wfwgl7kS11TN3qsjGGintQWDffj+Zs&#10;SptLSdKt8683guDbfXw/b7kebCtO5EPtWMHdJANBXDpdc6XgeHgZz0GEiKyxdUwKLhRgvbq+WmKu&#10;3Zn3dCpiJVIIhxwVmBi7XMpQGrIYJq4jTtyX8xZjgr6S2uM5hdtWTrPsQVqsOTUY7GhrqGyK3ipo&#10;9vfF6/Pn5vFj8d773bfpu2Zxq9ToZtg8gYg0xH/xn/tNp/nTGfw+ky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9Vw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5" o:spid="_x0000_s1111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9w68UA&#10;AADcAAAADwAAAGRycy9kb3ducmV2LnhtbERP32vCMBB+H+x/CCfsZWg6wU2rUWRsY3twYNX3ozmb&#10;0uZSklS7/fXLYLC3+/h+3moz2FZcyIfasYKHSQaCuHS65krB8fA6noMIEVlj65gUfFGAzfr2ZoW5&#10;dlfe06WIlUghHHJUYGLscilDachimLiOOHFn5y3GBH0ltcdrCretnGbZo7RYc2ow2NGzobIpequg&#10;2c+Kt5fT9ulzsev9x7fpu2Zxr9TdaNguQUQa4r/4z/2u0/zpDH6fSR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3Dr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6" o:spid="_x0000_s1112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DUsQA&#10;AADcAAAADwAAAGRycy9kb3ducmV2LnhtbERP32vCMBB+F/Y/hBvsTVML09EZZUwUUXGs29jr0dza&#10;sOZSmqjVv94Igm/38f28yayztThQ641jBcNBAoK4cNpwqeD7a9F/AeEDssbaMSk4kYfZ9KE3wUy7&#10;I3/SIQ+liCHsM1RQhdBkUvqiIot+4BriyP251mKIsC2lbvEYw20t0yQZSYuGY0OFDb1XVPzne6ug&#10;257X891pOd58lM/pfPhjxr9slHp67N5eQQTqwl18c690nJ+O4PpMvEB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8Q1L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7" o:spid="_x0000_s1113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LB8UA&#10;AADcAAAADwAAAGRycy9kb3ducmV2LnhtbERP32vCMBB+H+x/CCfsZWg6YVM7o4i4sT04sNvej+Zs&#10;SptLSVKt/vXLYLC3+/h+3nI92FacyIfasYKHSQaCuHS65krB1+fLeA4iRGSNrWNScKEA69XtzRJz&#10;7c58oFMRK5FCOOSowMTY5VKG0pDFMHEdceKOzluMCfpKao/nFG5bOc2yJ2mx5tRgsKOtobIpequg&#10;OTwWr7vvzexjse/9+9X0XbO4V+puNGyeQUQa4r/4z/2m0/zpDH6fS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UsH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28" o:spid="_x0000_s1114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9yu8cA&#10;AADcAAAADwAAAGRycy9kb3ducmV2LnhtbESPT0vDQBDF74LfYRmhN7tpoFbSbkuxKKKl0j/idchO&#10;k8XsbMiubeqn7xwEbzO8N+/9ZrbofaNO1EUX2MBomIEiLoN1XBk47J/vH0HFhGyxCUwGLhRhMb+9&#10;mWFhw5m3dNqlSkkIxwIN1Cm1hdaxrMljHIaWWLRj6DwmWbtK2w7PEu4bnWfZg/boWBpqbOmppvJ7&#10;9+MN9Ovft9Xm8jJ5/6jG+Wr06SZf7IwZ3PXLKahEffo3/12/WsHPhVa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vcrv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29" o:spid="_x0000_s1115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7Y/sIA&#10;AADcAAAADwAAAGRycy9kb3ducmV2LnhtbERPS2sCMRC+C/6HMEJvmq2g1NUoRRGkePFBex034ya4&#10;mSybVNf+eiMUvM3H95zZonWVuFITrGcF74MMBHHhteVSwfGw7n+ACBFZY+WZFNwpwGLe7cww1/7G&#10;O7ruYylSCIccFZgY61zKUBhyGAa+Jk7c2TcOY4JNKXWDtxTuKjnMsrF0aDk1GKxpaai47H+dgtH9&#10;z/7I02gVDt9fxi8vW3vabJV667WfUxCR2vgS/7s3Os0fTu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tj+wgAAANwAAAAPAAAAAAAAAAAAAAAAAJgCAABkcnMvZG93&#10;bnJldi54bWxQSwUGAAAAAAQABAD1AAAAhwMAAAAA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30" o:spid="_x0000_s1116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mI8MA&#10;AADcAAAADwAAAGRycy9kb3ducmV2LnhtbESP0WrCQBBF3wX/YRmhb7qxhSKpq1ihUERBbT9gyE6y&#10;abOzaXY18e+dh4JvM9w7955ZrgffqCt1sQ5sYD7LQBEXwdZcGfj++pguQMWEbLEJTAZuFGG9Go+W&#10;mNvQ84mu51QpCeGYowGXUptrHQtHHuMstMSilaHzmGTtKm077CXcN/o5y161x5qlwWFLW0fF7/ni&#10;DTRRv7udZrsvf9yRN3+ptP3BmKfJsHkDlWhID/P/9acV/BfBl2dkAr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imI8MAAADcAAAADwAAAAAAAAAAAAAAAACYAgAAZHJzL2Rv&#10;d25yZXYueG1sUEsFBgAAAAAEAAQA9QAAAIgDAAAAAA==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DB7772" w:rsidRPr="00DB7772" w:rsidRDefault="00DB7772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DB7772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DB7772" w:rsidRPr="005623D6" w:rsidRDefault="00DB7772" w:rsidP="00F41210">
      <w:pPr>
        <w:spacing w:after="0" w:line="240" w:lineRule="auto"/>
        <w:ind w:left="60" w:firstLine="7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Как и в какой степени осуществляется </w:t>
      </w:r>
      <w:r w:rsidR="00A964E7" w:rsidRPr="005623D6"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r w:rsidRPr="005623D6">
        <w:rPr>
          <w:rFonts w:eastAsia="Times New Roman" w:cs="Times New Roman"/>
          <w:sz w:val="24"/>
          <w:szCs w:val="24"/>
          <w:lang w:eastAsia="ru-RU"/>
        </w:rPr>
        <w:t>качеств</w:t>
      </w:r>
      <w:r w:rsidR="00A964E7" w:rsidRPr="005623D6">
        <w:rPr>
          <w:rFonts w:eastAsia="Times New Roman" w:cs="Times New Roman"/>
          <w:sz w:val="24"/>
          <w:szCs w:val="24"/>
          <w:lang w:eastAsia="ru-RU"/>
        </w:rPr>
        <w:t>ом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C4B94">
        <w:rPr>
          <w:rFonts w:eastAsia="Times New Roman" w:cs="Times New Roman"/>
          <w:sz w:val="24"/>
          <w:szCs w:val="24"/>
          <w:lang w:eastAsia="ru-RU"/>
        </w:rPr>
        <w:t xml:space="preserve">продукции, </w:t>
      </w:r>
      <w:r w:rsidRPr="005623D6">
        <w:rPr>
          <w:rFonts w:eastAsia="Times New Roman" w:cs="Times New Roman"/>
          <w:sz w:val="24"/>
          <w:szCs w:val="24"/>
          <w:lang w:eastAsia="ru-RU"/>
        </w:rPr>
        <w:t>обслуживания потребителей при производстве продукции, то есть при поступлении продукции на рынок.</w:t>
      </w:r>
    </w:p>
    <w:p w:rsidR="00F41210" w:rsidRPr="00DB7772" w:rsidRDefault="00F41210" w:rsidP="00F41210">
      <w:pPr>
        <w:spacing w:after="0" w:line="240" w:lineRule="auto"/>
        <w:ind w:left="60" w:firstLine="78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B7772" w:rsidRDefault="00DB7772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DB7772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DB7772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964E7" w:rsidRDefault="00A964E7" w:rsidP="00AA0C5D">
      <w:pPr>
        <w:tabs>
          <w:tab w:val="left" w:pos="474"/>
        </w:tabs>
        <w:spacing w:after="0" w:line="240" w:lineRule="auto"/>
        <w:ind w:left="567" w:hanging="56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6.1. Как осуществляется организация применения международных, национальных стандартов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2C4B94" w:rsidRPr="005623D6" w:rsidRDefault="002C4B94" w:rsidP="00AA0C5D">
      <w:pPr>
        <w:tabs>
          <w:tab w:val="left" w:pos="474"/>
        </w:tabs>
        <w:spacing w:after="0" w:line="240" w:lineRule="auto"/>
        <w:ind w:left="567" w:hanging="567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DB7772" w:rsidRPr="005623D6" w:rsidRDefault="00DB7772" w:rsidP="00AA0C5D">
      <w:pPr>
        <w:tabs>
          <w:tab w:val="left" w:pos="474"/>
        </w:tabs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6</w:t>
      </w:r>
      <w:r w:rsidR="00A964E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ab/>
        <w:t xml:space="preserve">Каким образом 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>информируется потребитель о качестве продукции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DB7772" w:rsidRPr="005623D6" w:rsidRDefault="00DB7772" w:rsidP="00F41210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Оценивается:</w:t>
      </w:r>
    </w:p>
    <w:p w:rsidR="0053070C" w:rsidRDefault="00DB7772" w:rsidP="00F412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системность подхода к </w:t>
      </w:r>
      <w:r w:rsidR="002C4B94">
        <w:rPr>
          <w:rFonts w:eastAsia="Times New Roman" w:cs="Times New Roman"/>
          <w:sz w:val="24"/>
          <w:szCs w:val="24"/>
          <w:lang w:eastAsia="ru-RU"/>
        </w:rPr>
        <w:t>информированию потребител</w:t>
      </w:r>
      <w:r w:rsidR="00492938">
        <w:rPr>
          <w:rFonts w:eastAsia="Times New Roman" w:cs="Times New Roman"/>
          <w:sz w:val="24"/>
          <w:szCs w:val="24"/>
          <w:lang w:eastAsia="ru-RU"/>
        </w:rPr>
        <w:t>ей</w:t>
      </w:r>
      <w:r w:rsidR="002C4B94">
        <w:rPr>
          <w:rFonts w:eastAsia="Times New Roman" w:cs="Times New Roman"/>
          <w:sz w:val="24"/>
          <w:szCs w:val="24"/>
          <w:lang w:eastAsia="ru-RU"/>
        </w:rPr>
        <w:t xml:space="preserve"> о качестве</w:t>
      </w:r>
      <w:r w:rsidR="0053070C">
        <w:rPr>
          <w:rFonts w:eastAsia="Times New Roman" w:cs="Times New Roman"/>
          <w:sz w:val="24"/>
          <w:szCs w:val="24"/>
          <w:lang w:eastAsia="ru-RU"/>
        </w:rPr>
        <w:t xml:space="preserve"> продукции</w:t>
      </w:r>
      <w:r w:rsidR="00F64CA8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DB7772" w:rsidRPr="005623D6" w:rsidRDefault="00F64CA8" w:rsidP="00F412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регистрация жалоб, рекламаций и предложений потребителей</w:t>
      </w:r>
      <w:r w:rsidR="00DB7772" w:rsidRPr="005623D6">
        <w:rPr>
          <w:rFonts w:eastAsia="Times New Roman" w:cs="Times New Roman"/>
          <w:sz w:val="24"/>
          <w:szCs w:val="24"/>
          <w:lang w:eastAsia="ru-RU"/>
        </w:rPr>
        <w:t>;</w:t>
      </w:r>
    </w:p>
    <w:p w:rsidR="00DB7772" w:rsidRDefault="00DB7772" w:rsidP="00F41210">
      <w:pPr>
        <w:pStyle w:val="a4"/>
        <w:numPr>
          <w:ilvl w:val="0"/>
          <w:numId w:val="17"/>
        </w:numPr>
        <w:tabs>
          <w:tab w:val="left" w:pos="1301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порядок </w:t>
      </w:r>
      <w:r w:rsidR="00F64CA8">
        <w:rPr>
          <w:rFonts w:eastAsia="Times New Roman" w:cs="Times New Roman"/>
          <w:sz w:val="24"/>
          <w:szCs w:val="24"/>
          <w:lang w:eastAsia="ru-RU"/>
        </w:rPr>
        <w:t>обращения с жалобами</w:t>
      </w:r>
      <w:r w:rsidRPr="005623D6">
        <w:rPr>
          <w:rFonts w:eastAsia="Times New Roman" w:cs="Times New Roman"/>
          <w:sz w:val="24"/>
          <w:szCs w:val="24"/>
          <w:lang w:eastAsia="ru-RU"/>
        </w:rPr>
        <w:t>.</w:t>
      </w:r>
    </w:p>
    <w:p w:rsidR="002C4B94" w:rsidRPr="005623D6" w:rsidRDefault="002C4B94" w:rsidP="0053070C">
      <w:pPr>
        <w:pStyle w:val="a4"/>
        <w:tabs>
          <w:tab w:val="left" w:pos="1301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B7772" w:rsidRPr="005623D6" w:rsidRDefault="00DB7772" w:rsidP="00AA0C5D">
      <w:pPr>
        <w:tabs>
          <w:tab w:val="left" w:pos="499"/>
        </w:tabs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6</w:t>
      </w:r>
      <w:r w:rsidR="00A964E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.3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ab/>
        <w:t>Как организована работа по разбору жалоб</w:t>
      </w:r>
      <w:r w:rsidR="00FB1F43">
        <w:rPr>
          <w:rFonts w:eastAsia="Times New Roman" w:cs="Times New Roman"/>
          <w:i/>
          <w:iCs/>
          <w:sz w:val="24"/>
          <w:szCs w:val="24"/>
          <w:lang w:eastAsia="ru-RU"/>
        </w:rPr>
        <w:t>,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рекламаций и рассмотрению предложений потребителей.</w:t>
      </w:r>
    </w:p>
    <w:p w:rsidR="00DB7772" w:rsidRPr="005623D6" w:rsidRDefault="00DB7772" w:rsidP="00F41210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Оценивается:</w:t>
      </w:r>
    </w:p>
    <w:p w:rsidR="00DB7772" w:rsidRPr="005623D6" w:rsidRDefault="00DB7772" w:rsidP="00F41210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системность подхода к разбору жалоб</w:t>
      </w:r>
      <w:r w:rsidR="00FB1F43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рекламаций и рассмотрению предложений потребителей;</w:t>
      </w:r>
    </w:p>
    <w:p w:rsidR="00DB7772" w:rsidRPr="005623D6" w:rsidRDefault="00DB7772" w:rsidP="00F41210">
      <w:pPr>
        <w:pStyle w:val="a4"/>
        <w:numPr>
          <w:ilvl w:val="0"/>
          <w:numId w:val="17"/>
        </w:numPr>
        <w:tabs>
          <w:tab w:val="left" w:pos="1297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быстрота ответов на вопросы;</w:t>
      </w:r>
    </w:p>
    <w:p w:rsidR="00DB7772" w:rsidRPr="005623D6" w:rsidRDefault="00DB7772" w:rsidP="00F41210">
      <w:pPr>
        <w:pStyle w:val="a4"/>
        <w:numPr>
          <w:ilvl w:val="0"/>
          <w:numId w:val="17"/>
        </w:numPr>
        <w:tabs>
          <w:tab w:val="left" w:pos="128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уровень технической помощи.</w:t>
      </w:r>
    </w:p>
    <w:p w:rsidR="00DB7772" w:rsidRDefault="00DB7772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DB7772" w:rsidP="002C4B94">
      <w:pPr>
        <w:keepNext/>
        <w:keepLines/>
        <w:spacing w:after="0" w:line="240" w:lineRule="auto"/>
        <w:ind w:left="1701" w:hanging="1641"/>
        <w:outlineLvl w:val="2"/>
        <w:rPr>
          <w:rFonts w:eastAsia="Times New Roman" w:cs="Times New Roman"/>
          <w:sz w:val="23"/>
          <w:szCs w:val="23"/>
          <w:lang w:eastAsia="ru-RU"/>
        </w:rPr>
      </w:pPr>
      <w:r w:rsidRPr="00DB7772">
        <w:rPr>
          <w:rFonts w:eastAsia="Times New Roman" w:cs="Times New Roman"/>
          <w:b/>
          <w:bCs/>
          <w:sz w:val="23"/>
          <w:szCs w:val="23"/>
          <w:lang w:eastAsia="ru-RU"/>
        </w:rPr>
        <w:t>КРИТЕРИЙ 7:</w:t>
      </w:r>
      <w:r w:rsidR="00A964E7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УДОВЛЕТВОРЕННОСТЬ ПОТРЕБИТЕЛЕЙ КАЧЕСТВОМ</w:t>
      </w:r>
      <w:r w:rsidR="0053070C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 xml:space="preserve"> 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ПРОДУКЦИИ</w:t>
      </w:r>
      <w:r w:rsidRPr="00DB7772">
        <w:rPr>
          <w:rFonts w:eastAsia="Times New Roman" w:cs="Times New Roman"/>
          <w:i/>
          <w:iCs/>
          <w:sz w:val="23"/>
          <w:szCs w:val="23"/>
          <w:u w:val="single"/>
          <w:lang w:eastAsia="ru-RU"/>
        </w:rPr>
        <w:t xml:space="preserve"> </w:t>
      </w:r>
    </w:p>
    <w:p w:rsidR="00BF18C5" w:rsidRDefault="002C4B94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8B9279A" wp14:editId="52312E37">
                <wp:simplePos x="0" y="0"/>
                <wp:positionH relativeFrom="column">
                  <wp:posOffset>3743960</wp:posOffset>
                </wp:positionH>
                <wp:positionV relativeFrom="paragraph">
                  <wp:posOffset>100330</wp:posOffset>
                </wp:positionV>
                <wp:extent cx="2320925" cy="902335"/>
                <wp:effectExtent l="0" t="0" r="22225" b="12065"/>
                <wp:wrapNone/>
                <wp:docPr id="144" name="Группа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145" name="Скругленный прямоугольник 145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Скругленный прямоугольник 146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Скругленный прямоугольник 147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Скругленный прямоугольник 148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Скругленный прямоугольник 149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Скругленный прямоугольник 150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Скругленный прямоугольник 151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Скругленный прямоугольник 152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Скругленный прямоугольник 153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Скругленный прямоугольник 154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Двойная стрелка влево/вправо 155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Двойная стрелка влево/вправо 156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44" o:spid="_x0000_s1117" style="position:absolute;margin-left:294.8pt;margin-top:7.9pt;width:182.75pt;height:71.05pt;z-index:251723776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">
                <v:roundrect id="Скругленный прямоугольник 145" o:spid="_x0000_s1118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sScMA&#10;AADcAAAADwAAAGRycy9kb3ducmV2LnhtbERPTWsCMRC9F/ofwhS81WyLFbs1igiCtAdRW+hx2Iyb&#10;bZPJdjPV9d+bQsHbPN7nTOd98OpIXWoiG3gYFqCIq2gbrg2871f3E1BJkC36yGTgTAnms9ubKZY2&#10;nnhLx53UKodwKtGAE2lLrVPlKGAaxpY4c4fYBZQMu1rbDk85PHj9WBRjHbDh3OCwpaWj6nv3Gwy8&#10;blcb3765w/j5y8vPGT/Dh6yNGdz1ixdQQr1cxf/utc3zR0/w90y+QM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msScMAAADcAAAADwAAAAAAAAAAAAAAAACYAgAAZHJzL2Rv&#10;d25yZXYueG1sUEsFBgAAAAAEAAQA9QAAAIgDAAAAAA==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6" o:spid="_x0000_s1119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m8sQA&#10;AADcAAAADwAAAGRycy9kb3ducmV2LnhtbERP22oCMRB9L/QfwhR8q1nFG6tRiqKIlRZv9HXYTHdD&#10;N5NlE3Xt15uC0Lc5nOtMZo0txYVqbxwr6LQTEMSZ04ZzBcfD8nUEwgdkjaVjUnAjD7Pp89MEU+2u&#10;vKPLPuQihrBPUUERQpVK6bOCLPq2q4gj9+1qiyHCOpe6xmsMt6XsJslAWjQcGwqsaF5Q9rM/WwXN&#10;9nez+Lithu+feb+76JzM8IuNUq2X5m0MIlAT/sUP91rH+b0B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jpvL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7" o:spid="_x0000_s1120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DacQA&#10;AADcAAAADwAAAGRycy9kb3ducmV2LnhtbERP22oCMRB9L/gPYYS+1axSu7IapVRaipWKN3wdNuNu&#10;cDNZNqmufr0pFPo2h3Odyay1lThT441jBf1eAoI4d9pwoWC3fX8agfABWWPlmBRcycNs2nmYYKbd&#10;hdd03oRCxBD2GSooQ6gzKX1ekkXfczVx5I6usRgibAqpG7zEcFvJQZK8SIuGY0OJNb2VlJ82P1ZB&#10;u7wt5t/Xj/RrVQwH8/7epAc2Sj1229cxiEBt+Bf/uT91nP+cwu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A2n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8" o:spid="_x0000_s1121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XG8cA&#10;AADcAAAADwAAAGRycy9kb3ducmV2LnhtbESPQWsCQQyF7wX/wxChtzqrtFq2jlIUS9Gi1Lb0GnbS&#10;3aE7mWVnqqu/3hyE3hLey3tfpvPO1+pAbXSBDQwHGSjiIljHpYHPj9XdI6iYkC3WgcnAiSLMZ72b&#10;KeY2HPmdDvtUKgnhmKOBKqUm1zoWFXmMg9AQi/YTWo9J1rbUtsWjhPtaj7JsrD06loYKG1pUVPzu&#10;/7yB7u28Xm5PL5PNrnwYLYdfbvLNzpjbfvf8BCpRl/7N1+tXK/j3QivPyAR6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wlxv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49" o:spid="_x0000_s1122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ygMQA&#10;AADcAAAADwAAAGRycy9kb3ducmV2LnhtbERP22oCMRB9F/oPYQq+1axSb6tRpGIRWypeSl+Hzbgb&#10;3EyWTaprv74pFHybw7nOdN7YUlyo9saxgm4nAUGcOW04V3A8rJ5GIHxA1lg6JgU38jCfPbSmmGp3&#10;5R1d9iEXMYR9igqKEKpUSp8VZNF3XEUcuZOrLYYI61zqGq8x3JaylyQDadFwbCiwopeCsvP+2ypo&#10;3n82y4/b6/Btm/d7y+6nGX6xUar92CwmIAI14S7+d691nP88hr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8MoD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50" o:spid="_x0000_s1123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6gDsYA&#10;AADcAAAADwAAAGRycy9kb3ducmV2LnhtbESPQUvDQBCF74L/YRnBi9iNQtXGbksRFT1UaFrvQ3bM&#10;hmRnw+6mjf565yB4m+G9ee+b5XryvTpSTG1gAzezAhRxHWzLjYHD/uX6AVTKyBb7wGTgmxKsV+dn&#10;SyxtOPGOjlVulIRwKtGAy3kotU61I49pFgZi0b5C9JhljY22EU8S7nt9WxR32mPL0uBwoCdHdVeN&#10;3kC3m1evz5+b+4/FdozvP24cusWVMZcX0+YRVKYp/5v/rt+s4M8F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6gDsYAAADcAAAADwAAAAAAAAAAAAAAAACYAgAAZHJz&#10;L2Rvd25yZXYueG1sUEsFBgAAAAAEAAQA9QAAAIsDAAAAAA=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51" o:spid="_x0000_s1124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FlcUA&#10;AADcAAAADwAAAGRycy9kb3ducmV2LnhtbERP32vCMBB+H+x/CCf4MjRVcNPOKDJ0bA8O7Lb3ozmb&#10;0uZSklS7/fXLYLC3+/h+3no72FZcyIfasYLZNANBXDpdc6Xg4/0wWYIIEVlj65gUfFGA7eb2Zo25&#10;dlc+0aWIlUghHHJUYGLscilDachimLqOOHFn5y3GBH0ltcdrCretnGfZvbRYc2ow2NGTobIpequg&#10;OS2K5/3n7uFtdez967fpu2Z1p9R4NOweQUQa4r/4z/2i0/zFDH6fSR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gWV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52" o:spid="_x0000_s1125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2LMQA&#10;AADcAAAADwAAAGRycy9kb3ducmV2LnhtbERP32vCMBB+H/g/hBP2NlML6qhGGcrGmOKwKr4eza0N&#10;NpfSZFr31y/CYG/38f282aKztbhQ641jBcNBAoK4cNpwqeCwf316BuEDssbaMSm4kYfFvPcww0y7&#10;K+/okodSxBD2GSqoQmgyKX1RkUU/cA1x5L5cazFE2JZSt3iN4baWaZKMpUXDsaHChpYVFef82yro&#10;Nj8fq+3tbbL+LEfpang0kxMbpR773csURKAu/Iv/3O86zh+lcH8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BNiz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53" o:spid="_x0000_s1126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+ecUA&#10;AADcAAAADwAAAGRycy9kb3ducmV2LnhtbERP30vDMBB+F/wfwgm+yJY6mW512RhDZXtQWDffj+Zs&#10;SptLSdKt+tebgeDbfXw/b7EabCtO5EPtWMH9OANBXDpdc6XgeHgdzUCEiKyxdUwKvinAanl9tcBc&#10;uzPv6VTESqQQDjkqMDF2uZShNGQxjF1HnLgv5y3GBH0ltcdzCretnGTZo7RYc2ow2NHGUNkUvVXQ&#10;7KfF28vn+ulj/t773Y/pu2Z+p9TtzbB+BhFpiP/iP/dWp/nTB7g8ky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D55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54" o:spid="_x0000_s1127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bl8MA&#10;AADcAAAADwAAAGRycy9kb3ducmV2LnhtbERPTWvCQBC9F/oflil4q5tKlRpdJRQsCnowCnocstNs&#10;aHY2ZNcY/70rCL3N433OfNnbWnTU+sqxgo9hAoK4cLriUsHxsHr/AuEDssbaMSm4kYfl4vVljql2&#10;V95Tl4dSxBD2KSowITSplL4wZNEPXUMcuV/XWgwRtqXULV5juK3lKEkm0mLFscFgQ9+Gir/8YhXs&#10;z9UmTKeXyXFrsrzrsp/dqbBKDd76bAYiUB/+xU/3Wsf5409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abl8MAAADcAAAADwAAAAAAAAAAAAAAAACYAgAAZHJzL2Rv&#10;d25yZXYueG1sUEsFBgAAAAAEAAQA9QAAAIgDAAAAAA==&#10;" fillcolor="#5a5a5a [2109]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55" o:spid="_x0000_s1128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hhsIA&#10;AADcAAAADwAAAGRycy9kb3ducmV2LnhtbERPS2sCMRC+C/6HMII3N2thpWyNIoog4sUH7XXcTDfB&#10;zWTZpLr21zeFQm/z8T1nvuxdI+7UBetZwTTLQRBXXluuFVzO28kriBCRNTaeScGTAiwXw8EcS+0f&#10;fKT7KdYihXAoUYGJsS2lDJUhhyHzLXHiPn3nMCbY1VJ3+EjhrpEveT6TDi2nBoMtrQ1Vt9OXU1A8&#10;v+2HvBabcH7fG7++Hex1d1BqPOpXbyAi9fFf/Ofe6TS/KOD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aGGwgAAANwAAAAPAAAAAAAAAAAAAAAAAJgCAABkcnMvZG93&#10;bnJldi54bWxQSwUGAAAAAAQABAD1AAAAhwMAAAAA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56" o:spid="_x0000_s1129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J+bL8A&#10;AADcAAAADwAAAGRycy9kb3ducmV2LnhtbERP24rCMBB9F/yHMMK+aerCilSjqCAsi4K6+wFDM22q&#10;zaQ2WVv/3giCb3M415kvO1uJGzW+dKxgPEpAEGdOl1wo+PvdDqcgfEDWWDkmBXfysFz0e3NMtWv5&#10;SLdTKEQMYZ+iAhNCnUrpM0MW/cjVxJHLXWMxRNgUUjfYxnBbyc8kmUiLJccGgzVtDGWX079VUHm5&#10;Nj+S9S4/mwOvriHX7V6pj0G3moEI1IW3+OX+1nH+1wSez8QL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wn5svwAAANwAAAAPAAAAAAAAAAAAAAAAAJgCAABkcnMvZG93bnJl&#10;di54bWxQSwUGAAAAAAQABAD1AAAAhAMAAAAA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F18C5" w:rsidRDefault="00BF18C5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DB7772" w:rsidRDefault="00DB7772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2C4B94" w:rsidRDefault="002C4B94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DB7772" w:rsidRPr="00DB7772" w:rsidRDefault="00DB7772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DB7772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DB7772" w:rsidRPr="005623D6" w:rsidRDefault="00DB7772" w:rsidP="00F41210">
      <w:pPr>
        <w:spacing w:after="0" w:line="240" w:lineRule="auto"/>
        <w:ind w:left="60" w:right="300" w:firstLine="74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Раскрывает, как потребитель относится к предо</w:t>
      </w:r>
      <w:r w:rsidR="0053070C">
        <w:rPr>
          <w:rFonts w:eastAsia="Times New Roman" w:cs="Times New Roman"/>
          <w:sz w:val="24"/>
          <w:szCs w:val="24"/>
          <w:lang w:eastAsia="ru-RU"/>
        </w:rPr>
        <w:t>ставляемой ему продукции</w:t>
      </w:r>
      <w:r w:rsidRPr="005623D6">
        <w:rPr>
          <w:rFonts w:eastAsia="Times New Roman" w:cs="Times New Roman"/>
          <w:sz w:val="24"/>
          <w:szCs w:val="24"/>
          <w:lang w:eastAsia="ru-RU"/>
        </w:rPr>
        <w:t>, как сама организация оценивает удовлетворенность потребителей ее деятельностью.</w:t>
      </w:r>
    </w:p>
    <w:p w:rsidR="00F41210" w:rsidRPr="00DB7772" w:rsidRDefault="00F41210" w:rsidP="00F41210">
      <w:pPr>
        <w:spacing w:after="0" w:line="240" w:lineRule="auto"/>
        <w:ind w:left="60" w:right="300" w:firstLine="740"/>
        <w:rPr>
          <w:rFonts w:eastAsia="Times New Roman" w:cs="Times New Roman"/>
          <w:sz w:val="24"/>
          <w:szCs w:val="24"/>
          <w:lang w:eastAsia="ru-RU"/>
        </w:rPr>
      </w:pPr>
    </w:p>
    <w:p w:rsidR="00DB7772" w:rsidRDefault="00DB7772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DB7772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DB7772" w:rsidRDefault="00F41210" w:rsidP="00F41210">
      <w:pPr>
        <w:keepNext/>
        <w:keepLines/>
        <w:spacing w:after="0" w:line="240" w:lineRule="auto"/>
        <w:ind w:left="6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964E7" w:rsidRDefault="00A964E7" w:rsidP="00FB1F43">
      <w:pPr>
        <w:spacing w:after="0" w:line="240" w:lineRule="auto"/>
        <w:ind w:left="426" w:hanging="426"/>
        <w:rPr>
          <w:rFonts w:eastAsia="Times New Roman" w:cs="Times New Roman"/>
          <w:i/>
          <w:sz w:val="24"/>
          <w:szCs w:val="24"/>
          <w:lang w:eastAsia="ru-RU"/>
        </w:rPr>
      </w:pPr>
      <w:r w:rsidRPr="00A964E7">
        <w:rPr>
          <w:rFonts w:eastAsia="Times New Roman" w:cs="Times New Roman"/>
          <w:i/>
          <w:sz w:val="22"/>
          <w:lang w:eastAsia="ru-RU"/>
        </w:rPr>
        <w:t>7.1.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Pr="005623D6">
        <w:rPr>
          <w:rFonts w:eastAsia="Times New Roman" w:cs="Times New Roman"/>
          <w:i/>
          <w:sz w:val="24"/>
          <w:szCs w:val="24"/>
          <w:lang w:eastAsia="ru-RU"/>
        </w:rPr>
        <w:t>Каким образом раскрывается информация о качестве предоставляемой продукции и показывается деятельность, соответствующая установленным ценностям</w:t>
      </w:r>
      <w:r w:rsidR="002C4B94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2C4B94" w:rsidRPr="005623D6" w:rsidRDefault="002C4B94" w:rsidP="005623D6">
      <w:pPr>
        <w:tabs>
          <w:tab w:val="left" w:pos="567"/>
        </w:tabs>
        <w:spacing w:after="0" w:line="240" w:lineRule="auto"/>
        <w:ind w:left="567" w:hanging="567"/>
        <w:rPr>
          <w:rFonts w:eastAsia="Times New Roman" w:cs="Times New Roman"/>
          <w:i/>
          <w:sz w:val="24"/>
          <w:szCs w:val="24"/>
          <w:lang w:eastAsia="ru-RU"/>
        </w:rPr>
      </w:pPr>
    </w:p>
    <w:p w:rsidR="00A964E7" w:rsidRDefault="00A964E7" w:rsidP="005623D6">
      <w:pPr>
        <w:tabs>
          <w:tab w:val="left" w:pos="1764"/>
        </w:tabs>
        <w:spacing w:after="0" w:line="240" w:lineRule="auto"/>
        <w:ind w:left="1800" w:hanging="1800"/>
        <w:rPr>
          <w:rFonts w:eastAsia="Times New Roman" w:cs="Times New Roman"/>
          <w:i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sz w:val="24"/>
          <w:szCs w:val="24"/>
          <w:lang w:eastAsia="ru-RU"/>
        </w:rPr>
        <w:t>7.2. Каким образом и как учитываются международные, национальные стандарты</w:t>
      </w:r>
      <w:r w:rsidR="002C4B94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2C4B94" w:rsidRPr="005623D6" w:rsidRDefault="002C4B94" w:rsidP="005623D6">
      <w:pPr>
        <w:tabs>
          <w:tab w:val="left" w:pos="1764"/>
        </w:tabs>
        <w:spacing w:after="0" w:line="240" w:lineRule="auto"/>
        <w:ind w:left="1800" w:hanging="1800"/>
        <w:rPr>
          <w:rFonts w:eastAsia="Times New Roman" w:cs="Times New Roman"/>
          <w:i/>
          <w:sz w:val="24"/>
          <w:szCs w:val="24"/>
          <w:lang w:eastAsia="ru-RU"/>
        </w:rPr>
      </w:pPr>
    </w:p>
    <w:p w:rsidR="00A964E7" w:rsidRDefault="00A964E7" w:rsidP="005623D6">
      <w:pPr>
        <w:tabs>
          <w:tab w:val="left" w:pos="1764"/>
        </w:tabs>
        <w:spacing w:after="0" w:line="240" w:lineRule="auto"/>
        <w:ind w:left="1800" w:hanging="1800"/>
        <w:rPr>
          <w:rFonts w:eastAsia="Times New Roman" w:cs="Times New Roman"/>
          <w:i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sz w:val="24"/>
          <w:szCs w:val="24"/>
          <w:lang w:eastAsia="ru-RU"/>
        </w:rPr>
        <w:t xml:space="preserve">7.3. Как обеспечивается соответствие </w:t>
      </w:r>
      <w:r w:rsidR="00FB1F43">
        <w:rPr>
          <w:rFonts w:eastAsia="Times New Roman" w:cs="Times New Roman"/>
          <w:i/>
          <w:sz w:val="24"/>
          <w:szCs w:val="24"/>
          <w:lang w:eastAsia="ru-RU"/>
        </w:rPr>
        <w:t xml:space="preserve">продукции </w:t>
      </w:r>
      <w:r w:rsidR="002C4B94">
        <w:rPr>
          <w:rFonts w:eastAsia="Times New Roman" w:cs="Times New Roman"/>
          <w:i/>
          <w:sz w:val="24"/>
          <w:szCs w:val="24"/>
          <w:lang w:eastAsia="ru-RU"/>
        </w:rPr>
        <w:t>международным, национальным</w:t>
      </w:r>
      <w:r w:rsidRPr="005623D6">
        <w:rPr>
          <w:rFonts w:eastAsia="Times New Roman" w:cs="Times New Roman"/>
          <w:i/>
          <w:sz w:val="24"/>
          <w:szCs w:val="24"/>
          <w:lang w:eastAsia="ru-RU"/>
        </w:rPr>
        <w:t xml:space="preserve"> стандартам</w:t>
      </w:r>
      <w:r w:rsidR="002C4B94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2C4B94" w:rsidRPr="005623D6" w:rsidRDefault="002C4B94" w:rsidP="005623D6">
      <w:pPr>
        <w:tabs>
          <w:tab w:val="left" w:pos="1764"/>
        </w:tabs>
        <w:spacing w:after="0" w:line="240" w:lineRule="auto"/>
        <w:ind w:left="1800" w:hanging="1800"/>
        <w:rPr>
          <w:rFonts w:eastAsia="Times New Roman" w:cs="Times New Roman"/>
          <w:i/>
          <w:sz w:val="24"/>
          <w:szCs w:val="24"/>
          <w:lang w:eastAsia="ru-RU"/>
        </w:rPr>
      </w:pPr>
    </w:p>
    <w:p w:rsidR="00DB7772" w:rsidRPr="005623D6" w:rsidRDefault="00DB7772" w:rsidP="005623D6">
      <w:pPr>
        <w:keepNext/>
        <w:keepLines/>
        <w:spacing w:after="0" w:line="240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7</w:t>
      </w:r>
      <w:r w:rsidR="00A964E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.4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потребители оценивают качество продукции организации.</w:t>
      </w:r>
    </w:p>
    <w:p w:rsidR="00DB7772" w:rsidRPr="005623D6" w:rsidRDefault="00DB7772" w:rsidP="00F41210">
      <w:pPr>
        <w:spacing w:after="0" w:line="240" w:lineRule="auto"/>
        <w:ind w:left="60" w:right="30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 (на основе опросов потребителей, продавцов и др.) восприятие потребителями следующих аспектов:</w:t>
      </w:r>
    </w:p>
    <w:p w:rsidR="00DB7772" w:rsidRPr="005623D6" w:rsidRDefault="00DB7772" w:rsidP="00F41210">
      <w:pPr>
        <w:numPr>
          <w:ilvl w:val="0"/>
          <w:numId w:val="18"/>
        </w:numPr>
        <w:tabs>
          <w:tab w:val="left" w:pos="125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организации в целом, в том числе: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доступности;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информационной открытости;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гибкости;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активности;</w:t>
      </w:r>
    </w:p>
    <w:p w:rsidR="00FB1F43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ind w:right="12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отзывчивости; 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ind w:right="12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продукции и услуг организации:</w:t>
      </w:r>
    </w:p>
    <w:p w:rsidR="00DB7772" w:rsidRPr="005623D6" w:rsidRDefault="00DB7772" w:rsidP="00F41210">
      <w:pPr>
        <w:numPr>
          <w:ilvl w:val="0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соответстви</w:t>
      </w:r>
      <w:r w:rsidR="00C95671" w:rsidRPr="005623D6">
        <w:rPr>
          <w:rFonts w:eastAsia="Times New Roman" w:cs="Times New Roman"/>
          <w:sz w:val="24"/>
          <w:szCs w:val="24"/>
          <w:lang w:eastAsia="ru-RU"/>
        </w:rPr>
        <w:t>я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качества</w:t>
      </w:r>
      <w:r w:rsidR="00FB1F43">
        <w:rPr>
          <w:rFonts w:eastAsia="Times New Roman" w:cs="Times New Roman"/>
          <w:sz w:val="24"/>
          <w:szCs w:val="24"/>
          <w:lang w:eastAsia="ru-RU"/>
        </w:rPr>
        <w:t xml:space="preserve"> продукции 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установленным требованиям;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своевременность поставок оборудования/предоставления услуг;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воздействие на окружающую среду;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нововведения;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ind w:right="12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цены; 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ind w:right="12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надежность;</w:t>
      </w:r>
    </w:p>
    <w:p w:rsidR="00DB7772" w:rsidRPr="005623D6" w:rsidRDefault="00DB7772" w:rsidP="00F41210">
      <w:pPr>
        <w:numPr>
          <w:ilvl w:val="0"/>
          <w:numId w:val="18"/>
        </w:numPr>
        <w:tabs>
          <w:tab w:val="left" w:pos="1246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торгового и послепродажного сопровождения:</w:t>
      </w:r>
    </w:p>
    <w:p w:rsidR="00DB7772" w:rsidRPr="005623D6" w:rsidRDefault="00DB7772" w:rsidP="00F41210">
      <w:pPr>
        <w:pStyle w:val="a4"/>
        <w:numPr>
          <w:ilvl w:val="2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способностей и поведения персонала;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технической документации и литературы для потребителей;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обращений с жалобами;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5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быстроты ответов на запросы;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технической поддержки;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гарантий и гарантийного обслуживания;</w:t>
      </w:r>
    </w:p>
    <w:p w:rsidR="00DB7772" w:rsidRPr="005623D6" w:rsidRDefault="00DB7772" w:rsidP="00F41210">
      <w:pPr>
        <w:numPr>
          <w:ilvl w:val="0"/>
          <w:numId w:val="18"/>
        </w:numPr>
        <w:tabs>
          <w:tab w:val="left" w:pos="131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постоянство потребителей: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5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намерение сделать новые покупки;</w:t>
      </w:r>
    </w:p>
    <w:p w:rsidR="00DB7772" w:rsidRPr="005623D6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желание покупать другие виды продукции этой организации;</w:t>
      </w:r>
    </w:p>
    <w:p w:rsidR="00DB7772" w:rsidRDefault="00DB7772" w:rsidP="00F41210">
      <w:pPr>
        <w:numPr>
          <w:ilvl w:val="2"/>
          <w:numId w:val="18"/>
        </w:numPr>
        <w:tabs>
          <w:tab w:val="left" w:pos="1761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ж</w:t>
      </w:r>
      <w:r w:rsidR="00FB1F43">
        <w:rPr>
          <w:rFonts w:eastAsia="Times New Roman" w:cs="Times New Roman"/>
          <w:sz w:val="24"/>
          <w:szCs w:val="24"/>
          <w:lang w:eastAsia="ru-RU"/>
        </w:rPr>
        <w:t xml:space="preserve">елание рекомендовать продукцию </w:t>
      </w:r>
      <w:r w:rsidRPr="005623D6">
        <w:rPr>
          <w:rFonts w:eastAsia="Times New Roman" w:cs="Times New Roman"/>
          <w:sz w:val="24"/>
          <w:szCs w:val="24"/>
          <w:lang w:eastAsia="ru-RU"/>
        </w:rPr>
        <w:t>организации другим потребителям.</w:t>
      </w:r>
    </w:p>
    <w:p w:rsidR="002C4B94" w:rsidRPr="005623D6" w:rsidRDefault="002C4B94" w:rsidP="00FB1F43">
      <w:pPr>
        <w:tabs>
          <w:tab w:val="left" w:pos="1761"/>
        </w:tabs>
        <w:spacing w:after="0" w:line="240" w:lineRule="auto"/>
        <w:ind w:left="2160" w:right="20"/>
        <w:rPr>
          <w:rFonts w:eastAsia="Times New Roman" w:cs="Times New Roman"/>
          <w:sz w:val="24"/>
          <w:szCs w:val="24"/>
          <w:lang w:eastAsia="ru-RU"/>
        </w:rPr>
      </w:pPr>
    </w:p>
    <w:p w:rsidR="00DB7772" w:rsidRPr="005623D6" w:rsidRDefault="00DB7772" w:rsidP="005623D6">
      <w:pPr>
        <w:spacing w:after="0" w:line="240" w:lineRule="auto"/>
        <w:ind w:left="709" w:right="20" w:hanging="68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7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.5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сама организация оценивает удовлетворенность потребителей ее деятельностью и качеством продукции.</w:t>
      </w:r>
    </w:p>
    <w:p w:rsidR="00DB7772" w:rsidRPr="005623D6" w:rsidRDefault="00DB7772" w:rsidP="00F41210">
      <w:pPr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каким образом организация узнает, прогнозирует и повышает удовлетворенность и постоянство внешних потребителей, в частности:</w:t>
      </w:r>
    </w:p>
    <w:p w:rsidR="00DB7772" w:rsidRPr="005623D6" w:rsidRDefault="00DB7772" w:rsidP="00F41210">
      <w:pPr>
        <w:numPr>
          <w:ilvl w:val="0"/>
          <w:numId w:val="19"/>
        </w:numPr>
        <w:tabs>
          <w:tab w:val="left" w:pos="131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восприятие организации в целом: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>число наград;</w:t>
      </w:r>
    </w:p>
    <w:p w:rsidR="00643354" w:rsidRPr="005623D6" w:rsidRDefault="00DB7772" w:rsidP="00F41210">
      <w:pPr>
        <w:numPr>
          <w:ilvl w:val="2"/>
          <w:numId w:val="19"/>
        </w:numPr>
        <w:tabs>
          <w:tab w:val="left" w:pos="1784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наличие публикаций в печати и их количество и др.; </w:t>
      </w:r>
    </w:p>
    <w:p w:rsidR="00DB7772" w:rsidRPr="005623D6" w:rsidRDefault="00DB7772" w:rsidP="00F41210">
      <w:pPr>
        <w:numPr>
          <w:ilvl w:val="0"/>
          <w:numId w:val="19"/>
        </w:numPr>
        <w:tabs>
          <w:tab w:val="left" w:pos="1784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продукция и услуги: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6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конкурентоспособность;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уровень дефектности;</w:t>
      </w:r>
    </w:p>
    <w:p w:rsidR="00FB1F43" w:rsidRDefault="00DB7772" w:rsidP="00F41210">
      <w:pPr>
        <w:numPr>
          <w:ilvl w:val="2"/>
          <w:numId w:val="19"/>
        </w:numPr>
        <w:tabs>
          <w:tab w:val="left" w:pos="1764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гарантии и гарантийные обязательства; 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64"/>
        </w:tabs>
        <w:spacing w:after="0" w:line="240" w:lineRule="auto"/>
        <w:ind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число жалоб и работа с ними;</w:t>
      </w:r>
    </w:p>
    <w:p w:rsidR="00DB7772" w:rsidRPr="005623D6" w:rsidRDefault="00DB7772" w:rsidP="00F41210">
      <w:pPr>
        <w:numPr>
          <w:ilvl w:val="0"/>
          <w:numId w:val="19"/>
        </w:numPr>
        <w:tabs>
          <w:tab w:val="left" w:pos="1303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торговое и послепродажное обслуживание: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6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спрос на обучение;</w:t>
      </w:r>
    </w:p>
    <w:p w:rsidR="00DB7772" w:rsidRPr="005623D6" w:rsidRDefault="00DB7772" w:rsidP="00F41210">
      <w:pPr>
        <w:pStyle w:val="a4"/>
        <w:numPr>
          <w:ilvl w:val="2"/>
          <w:numId w:val="19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количество ответов на запросы потребителей;</w:t>
      </w:r>
    </w:p>
    <w:p w:rsidR="00DB7772" w:rsidRPr="005623D6" w:rsidRDefault="00DB7772" w:rsidP="00F41210">
      <w:pPr>
        <w:numPr>
          <w:ilvl w:val="0"/>
          <w:numId w:val="19"/>
        </w:numPr>
        <w:tabs>
          <w:tab w:val="left" w:pos="131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постоянство потребителей: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5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доля (количество) потребителей;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6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продолжительность взаимодействия с потребителями;</w:t>
      </w:r>
    </w:p>
    <w:p w:rsidR="00DB7772" w:rsidRPr="005623D6" w:rsidRDefault="00DB7772" w:rsidP="00F41210">
      <w:pPr>
        <w:numPr>
          <w:ilvl w:val="2"/>
          <w:numId w:val="19"/>
        </w:numPr>
        <w:tabs>
          <w:tab w:val="left" w:pos="1750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эффективность рекомендаций постоянных потребителей другим потребителям воспользоваться продукцией и услугами организации.</w:t>
      </w:r>
    </w:p>
    <w:p w:rsidR="00DB7772" w:rsidRDefault="00DB7772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643354" w:rsidRDefault="00A973F4" w:rsidP="00C95671">
      <w:pPr>
        <w:keepNext/>
        <w:keepLines/>
        <w:spacing w:line="240" w:lineRule="auto"/>
        <w:ind w:left="60"/>
        <w:jc w:val="both"/>
        <w:outlineLvl w:val="2"/>
        <w:rPr>
          <w:rFonts w:eastAsia="Times New Roman" w:cs="Times New Roman"/>
          <w:sz w:val="23"/>
          <w:szCs w:val="23"/>
          <w:lang w:eastAsia="ru-RU"/>
        </w:rPr>
      </w:pPr>
      <w:r w:rsidRPr="00A973F4">
        <w:rPr>
          <w:rFonts w:eastAsia="Times New Roman" w:cs="Times New Roman"/>
          <w:b/>
          <w:bCs/>
          <w:sz w:val="23"/>
          <w:szCs w:val="23"/>
          <w:lang w:eastAsia="ru-RU"/>
        </w:rPr>
        <w:t>КРИТЕРИЙ 8:</w:t>
      </w:r>
      <w:r w:rsidR="00C9567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УДОВЛЕТВОРЕННОСТЬ ПЕРСОНАЛА РАБОТОЙ В ОРГАНИЗАЦИИ</w:t>
      </w:r>
    </w:p>
    <w:p w:rsidR="00643354" w:rsidRDefault="00A973F4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7EB398D" wp14:editId="660B887F">
                <wp:simplePos x="0" y="0"/>
                <wp:positionH relativeFrom="column">
                  <wp:posOffset>3326130</wp:posOffset>
                </wp:positionH>
                <wp:positionV relativeFrom="paragraph">
                  <wp:posOffset>128088</wp:posOffset>
                </wp:positionV>
                <wp:extent cx="2320925" cy="902335"/>
                <wp:effectExtent l="0" t="0" r="22225" b="12065"/>
                <wp:wrapNone/>
                <wp:docPr id="157" name="Группа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158" name="Скругленный прямоугольник 158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Скругленный прямоугольник 159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Скругленный прямоугольник 160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Скругленный прямоугольник 161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Скругленный прямоугольник 162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Скругленный прямоугольник 163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Скругленный прямоугольник 164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Скругленный прямоугольник 165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Скругленный прямоугольник 166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Скругленный прямоугольник 167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Двойная стрелка влево/вправо 168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Двойная стрелка влево/вправо 169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7" o:spid="_x0000_s1130" style="position:absolute;margin-left:261.9pt;margin-top:10.1pt;width:182.75pt;height:71.05pt;z-index:251725824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">
                <v:roundrect id="Скругленный прямоугольник 158" o:spid="_x0000_s1131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VCsUA&#10;AADcAAAADwAAAGRycy9kb3ducmV2LnhtbESPQUsDQQyF74L/YYjgzc4qWHTbaRGhUPQgbRU8hp10&#10;Z+tMZt2J7fbfm4PgLeG9vPdlvhxTNEcaSpfZwe2kAkPcZN9x6+B9t7p5AFME2WPMTA7OVGC5uLyY&#10;Y+3ziTd03EprNIRLjQ6CSF9bW5pACcsk98Sq7fOQUHQdWusHPGl4ivauqqY2YcfaELCn50DN1/Yn&#10;OXjZrN5i/xr208dDlO8zfqYPWTt3fTU+zcAIjfJv/rtee8W/V1p9Riew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ZUKxQAAANwAAAAPAAAAAAAAAAAAAAAAAJgCAABkcnMv&#10;ZG93bnJldi54bWxQSwUGAAAAAAQABAD1AAAAigMAAAAA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59" o:spid="_x0000_s1132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kXcQA&#10;AADcAAAADwAAAGRycy9kb3ducmV2LnhtbERP32vCMBB+F/wfwgl7s6mC03VGGZONMUWZOnw9mrMN&#10;ay6lybTur18Ewbf7+H7edN7aSpyo8caxgkGSgiDOnTZcKNjv3voTED4ga6wck4ILeZjPup0pZtqd&#10;+YtO21CIGMI+QwVlCHUmpc9LsugTVxNH7ugaiyHCppC6wXMMt5UcpumjtGg4NpRY02tJ+c/21ypo&#10;V3+fi/XlfbzcFKPhYvBtxgc2Sj302pdnEIHacBff3B86zh89wfWZeIG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lpF3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0" o:spid="_x0000_s1133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HfccA&#10;AADcAAAADwAAAGRycy9kb3ducmV2LnhtbESPT2sCQQzF7wW/wxChtzqr4B+2jiKVSqmlRdviNezE&#10;3cGdzLIz1dVP3xwKvSW8l/d+mS87X6sztdEFNjAcZKCIi2Adlwa+Pp8fZqBiQrZYByYDV4qwXPTu&#10;5pjbcOEdnfepVBLCMUcDVUpNrnUsKvIYB6EhFu0YWo9J1rbUtsWLhPtaj7Jsoj06loYKG3qqqDjt&#10;f7yB7u32un6/bqbbj3I8Wg+/3fTAzpj7frd6BJWoS//mv+sXK/gTwZd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zx33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1" o:spid="_x0000_s1134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i5sQA&#10;AADcAAAADwAAAGRycy9kb3ducmV2LnhtbERP22oCMRB9L/QfwhR80+wKXliNUiotRUXxUvo6bKa7&#10;oZvJskl19euNIPRtDuc603lrK3GixhvHCtJeAoI4d9pwoeB4eO+OQfiArLFyTAou5GE+e36aYqbd&#10;mXd02odCxBD2GSooQ6gzKX1ekkXfczVx5H5cYzFE2BRSN3iO4baS/SQZSouGY0OJNb2VlP/u/6yC&#10;dn1dLjaXj9FqWwz6i/TLjL7ZKNV5aV8nIAK14V/8cH/qOH+Ywv2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/Yub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2" o:spid="_x0000_s1135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8kcQA&#10;AADcAAAADwAAAGRycy9kb3ducmV2LnhtbERP32vCMBB+F/Y/hBvsTVML09EZZUwUUXGs29jr0dza&#10;sOZSmqjVv94Igm/38f28yayztThQ641jBcNBAoK4cNpwqeD7a9F/AeEDssbaMSk4kYfZ9KE3wUy7&#10;I3/SIQ+liCHsM1RQhdBkUvqiIot+4BriyP251mKIsC2lbvEYw20t0yQZSYuGY0OFDb1XVPzne6ug&#10;257X891pOd58lM/pfPhjxr9slHp67N5eQQTqwl18c690nD9K4fpMvEB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/JH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3" o:spid="_x0000_s1136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0xMUA&#10;AADcAAAADwAAAGRycy9kb3ducmV2LnhtbERP30vDMBB+F/wfwgm+yJY6cW512RhDZXtQWDffj+Zs&#10;SptLSdKt+tebgeDbfXw/b7EabCtO5EPtWMH9OANBXDpdc6XgeHgdzUCEiKyxdUwKvinAanl9tcBc&#10;uzPv6VTESqQQDjkqMDF2uZShNGQxjF1HnLgv5y3GBH0ltcdzCretnGTZVFqsOTUY7GhjqGyK3ipo&#10;9o/F28vn+ulj/t773Y/pu2Z+p9TtzbB+BhFpiP/iP/dWp/nTB7g8ky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PTE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4" o:spid="_x0000_s1137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ssMUA&#10;AADcAAAADwAAAGRycy9kb3ducmV2LnhtbERP30vDMBB+F/wfwgm+yJY6dG512RhDZXtQWDffj+Zs&#10;SptLSdKt+tebgeDbfXw/b7EabCtO5EPtWMH9OANBXDpdc6XgeHgdzUCEiKyxdUwKvinAanl9tcBc&#10;uzPv6VTESqQQDjkqMDF2uZShNGQxjF1HnLgv5y3GBH0ltcdzCretnGTZVFqsOTUY7GhjqGyK3ipo&#10;9o/F28vn+ulj/t773Y/pu2Z+p9TtzbB+BhFpiP/iP/dWp/nTB7g8ky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WywxQAAANwAAAAPAAAAAAAAAAAAAAAAAJgCAABkcnMv&#10;ZG93bnJldi54bWxQSwUGAAAAAAQABAD1AAAAigMAAAAA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5" o:spid="_x0000_s1138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k5cMA&#10;AADcAAAADwAAAGRycy9kb3ducmV2LnhtbERP22oCMRB9L/Qfwgi+aVZBLatRpFIRLUq90NdhM90N&#10;3UyWTdTVrzcFoW9zONeZzBpbigvV3jhW0OsmIIgzpw3nCo6Hj84bCB+QNZaOScGNPMymry8TTLW7&#10;8hdd9iEXMYR9igqKEKpUSp8VZNF3XUUcuR9XWwwR1rnUNV5juC1lP0mG0qLh2FBgRe8FZb/7s1XQ&#10;fN7Xi+1tOdrs8kF/0TuZ0TcbpdqtZj4GEagJ/+Kne6Xj/OEA/p6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k5cMAAADcAAAADwAAAAAAAAAAAAAAAACYAgAAZHJzL2Rv&#10;d25yZXYueG1sUEsFBgAAAAAEAAQA9QAAAIg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6" o:spid="_x0000_s1139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dWcMA&#10;AADcAAAADwAAAGRycy9kb3ducmV2LnhtbERPTWvCQBC9F/wPywheim7sIZTUVaQilCKISVuvQ3ZM&#10;QrOzS3abxH/vCkJv83ifs9qMphU9db6xrGC5SEAQl1Y3XCn4KvbzVxA+IGtsLZOCK3nYrCdPK8y0&#10;HfhEfR4qEUPYZ6igDsFlUvqyJoN+YR1x5C62Mxgi7CqpOxxiuGnlS5Kk0mDDsaFGR+81lb/5n1Fw&#10;Dsefbyp8v90tn13xOZTukh+Umk3H7RuIQGP4Fz/cHzrOT1O4PxMv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QdWcMAAADcAAAADwAAAAAAAAAAAAAAAACYAgAAZHJzL2Rv&#10;d25yZXYueG1sUEsFBgAAAAAEAAQA9QAAAIgDAAAAAA==&#10;" fillcolor="#5a5a5a [2109]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67" o:spid="_x0000_s1140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fCcQA&#10;AADcAAAADwAAAGRycy9kb3ducmV2LnhtbERP22oCMRB9F/oPYQq+aVZBV1ajlEpLaUXxUvo6bKa7&#10;oZvJskl19euNIPg2h3Od2aK1lThS441jBYN+AoI4d9pwoeCwf+tNQPiArLFyTArO5GExf+rMMNPu&#10;xFs67kIhYgj7DBWUIdSZlD4vyaLvu5o4cr+usRgibAqpGzzFcFvJYZKMpUXDsaHEml5Lyv92/1ZB&#10;u7p8Ltfn9/RrU4yGy8G3SX/YKNV9bl+mIAK14SG+uz90nD9O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Xwn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68" o:spid="_x0000_s1141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EpcYA&#10;AADcAAAADwAAAGRycy9kb3ducmV2LnhtbESPT2sCMRDF70K/Q5hCb262BUW2RimWghQv/qG9jpvp&#10;JriZLJtU1376zkHwNsN7895v5sshtOpMffKRDTwXJSjiOlrPjYHD/mM8A5UyssU2Mhm4UoLl4mE0&#10;x8rGC2/pvMuNkhBOFRpwOXeV1ql2FDAVsSMW7Sf2AbOsfaNtjxcJD61+KcupDuhZGhx2tHJUn3a/&#10;wcDk+ue/9XHynvZfny6uTht/XG+MeXoc3l5BZRry3Xy7XlvBnwqt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jEpcYAAADcAAAADwAAAAAAAAAAAAAAAACYAgAAZHJz&#10;L2Rvd25yZXYueG1sUEsFBgAAAAAEAAQA9QAAAIsDAAAAAA==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69" o:spid="_x0000_s1142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go8AA&#10;AADcAAAADwAAAGRycy9kb3ducmV2LnhtbERP24rCMBB9F/yHMMK+aaoPslajqLAgsgvr5QOGZtpU&#10;m0m3ibb+vVkQfJvDuc5i1dlK3KnxpWMF41ECgjhzuuRCwfn0NfwE4QOyxsoxKXiQh9Wy31tgql3L&#10;B7ofQyFiCPsUFZgQ6lRKnxmy6EeuJo5c7hqLIcKmkLrBNobbSk6SZCotlhwbDNa0NZRdjzeroPJy&#10;Y/aS9Xd+Mb+8/gu5bn+U+hh06zmIQF14i1/unY7zpzP4fyZ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Ego8AAAADcAAAADwAAAAAAAAAAAAAAAACYAgAAZHJzL2Rvd25y&#10;ZXYueG1sUEsFBgAAAAAEAAQA9QAAAIUDAAAAAA==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A973F4" w:rsidRPr="00A973F4" w:rsidRDefault="00A973F4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A973F4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A973F4" w:rsidRPr="005623D6" w:rsidRDefault="00A973F4" w:rsidP="00F41210">
      <w:pPr>
        <w:spacing w:after="0" w:line="240" w:lineRule="auto"/>
        <w:ind w:left="60" w:right="240" w:firstLine="7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Характеризует, как персонал оценивает свою удовлетворенность работой в организации, как организация оценивает удовлетворенность персонала.</w:t>
      </w:r>
    </w:p>
    <w:p w:rsidR="00F41210" w:rsidRPr="00A973F4" w:rsidRDefault="00F41210" w:rsidP="00F41210">
      <w:pPr>
        <w:spacing w:after="0" w:line="240" w:lineRule="auto"/>
        <w:ind w:left="60" w:right="240" w:firstLine="7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73F4" w:rsidRDefault="00A973F4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A973F4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A973F4" w:rsidRDefault="00F41210" w:rsidP="00F41210">
      <w:pPr>
        <w:keepNext/>
        <w:keepLines/>
        <w:spacing w:after="0" w:line="240" w:lineRule="auto"/>
        <w:ind w:left="6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A973F4" w:rsidRPr="005623D6" w:rsidRDefault="00A973F4" w:rsidP="00F41210">
      <w:pPr>
        <w:spacing w:after="0" w:line="240" w:lineRule="auto"/>
        <w:ind w:left="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8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персонал оценивает свою удовлетворенность работой в организации.</w:t>
      </w:r>
    </w:p>
    <w:p w:rsidR="00A973F4" w:rsidRPr="005623D6" w:rsidRDefault="00A973F4" w:rsidP="00F41210">
      <w:pPr>
        <w:spacing w:after="0" w:line="240" w:lineRule="auto"/>
        <w:ind w:left="60" w:right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 (путем опросов персонала и др.) восприятие работниками следующих факторов:</w:t>
      </w:r>
    </w:p>
    <w:p w:rsidR="00A973F4" w:rsidRPr="005623D6" w:rsidRDefault="00A973F4" w:rsidP="00F41210">
      <w:pPr>
        <w:numPr>
          <w:ilvl w:val="0"/>
          <w:numId w:val="20"/>
        </w:numPr>
        <w:tabs>
          <w:tab w:val="left" w:pos="125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мотивация, в том числе: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47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продвижение по службе;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40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доступность информации;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5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полномочия;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5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возможности;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44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участие в управлении;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47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отношение со стороны руководства;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5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возможность учиться и совершенствоваться;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5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признание успехов и достижений;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47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формирование целей организации;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5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принципы, цели, политика и стратегия организации;</w:t>
      </w:r>
    </w:p>
    <w:p w:rsidR="00A973F4" w:rsidRPr="005623D6" w:rsidRDefault="00A973F4" w:rsidP="00F41210">
      <w:pPr>
        <w:numPr>
          <w:ilvl w:val="1"/>
          <w:numId w:val="22"/>
        </w:numPr>
        <w:tabs>
          <w:tab w:val="left" w:pos="1257"/>
          <w:tab w:val="left" w:pos="215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подготовка и образование;</w:t>
      </w:r>
    </w:p>
    <w:p w:rsidR="00A973F4" w:rsidRPr="005623D6" w:rsidRDefault="00A973F4" w:rsidP="00F41210">
      <w:pPr>
        <w:numPr>
          <w:ilvl w:val="0"/>
          <w:numId w:val="20"/>
        </w:numPr>
        <w:tabs>
          <w:tab w:val="left" w:pos="1257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удовлетворенность, в том числе: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40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деятельностью администрации организации;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44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условиями найма;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54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гарантиями занятости;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47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оплатой и привилегиями;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47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>отношениями равенства в коллективе;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40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управлением изменениями;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51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политикой предприятия в отношении окружающей среды;</w:t>
      </w:r>
    </w:p>
    <w:p w:rsidR="00A973F4" w:rsidRPr="005623D6" w:rsidRDefault="00A973F4" w:rsidP="00F41210">
      <w:pPr>
        <w:numPr>
          <w:ilvl w:val="1"/>
          <w:numId w:val="23"/>
        </w:numPr>
        <w:tabs>
          <w:tab w:val="left" w:pos="1257"/>
          <w:tab w:val="left" w:pos="2151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ролью организации в обществе;</w:t>
      </w:r>
    </w:p>
    <w:p w:rsidR="00A973F4" w:rsidRDefault="00A973F4" w:rsidP="00F41210">
      <w:pPr>
        <w:numPr>
          <w:ilvl w:val="1"/>
          <w:numId w:val="23"/>
        </w:numPr>
        <w:tabs>
          <w:tab w:val="left" w:pos="1257"/>
          <w:tab w:val="left" w:pos="2147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рабочей обстановкой.</w:t>
      </w:r>
    </w:p>
    <w:p w:rsidR="002C4B94" w:rsidRPr="005623D6" w:rsidRDefault="002C4B94" w:rsidP="00FB1F43">
      <w:pPr>
        <w:tabs>
          <w:tab w:val="left" w:pos="1257"/>
          <w:tab w:val="left" w:pos="2147"/>
        </w:tabs>
        <w:spacing w:after="0" w:line="240" w:lineRule="auto"/>
        <w:ind w:left="1560"/>
        <w:rPr>
          <w:rFonts w:eastAsia="Times New Roman" w:cs="Times New Roman"/>
          <w:sz w:val="24"/>
          <w:szCs w:val="24"/>
          <w:lang w:eastAsia="ru-RU"/>
        </w:rPr>
      </w:pPr>
    </w:p>
    <w:p w:rsidR="00A973F4" w:rsidRPr="005623D6" w:rsidRDefault="00A973F4" w:rsidP="00F412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8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Как сама организация оценивает удовлетворенность персонала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A973F4" w:rsidRPr="005623D6" w:rsidRDefault="00A973F4" w:rsidP="00F412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Оценивается, как организация изучает, прогнозирует и повышает удовлетворенность</w:t>
      </w:r>
    </w:p>
    <w:p w:rsidR="00A973F4" w:rsidRPr="005623D6" w:rsidRDefault="00A973F4" w:rsidP="00F41210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персонала в отношении:</w:t>
      </w:r>
    </w:p>
    <w:p w:rsidR="00A973F4" w:rsidRPr="005623D6" w:rsidRDefault="00A973F4" w:rsidP="00F41210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мотивации и вовлеченности в управление: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57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участие в группах по улучшению качества;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57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уровень профессиональной подготовки;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64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осязаемые преимущества работы в группе;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68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признание заслуг отдельных работников и групп;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64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отзывчивость на результаты опроса работников;</w:t>
      </w:r>
    </w:p>
    <w:p w:rsidR="00A973F4" w:rsidRPr="005623D6" w:rsidRDefault="00A973F4" w:rsidP="00F41210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удовлетворенност</w:t>
      </w:r>
      <w:r w:rsidR="00FB1F43">
        <w:rPr>
          <w:rFonts w:eastAsia="Times New Roman" w:cs="Times New Roman"/>
          <w:sz w:val="24"/>
          <w:szCs w:val="24"/>
          <w:lang w:eastAsia="ru-RU"/>
        </w:rPr>
        <w:t>и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условиями труда: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68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пропуски рабочих дней, в том числе по болезни;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50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текучесть персонала;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  <w:tab w:val="left" w:pos="1757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забастовки;</w:t>
      </w:r>
    </w:p>
    <w:p w:rsidR="00A973F4" w:rsidRPr="005623D6" w:rsidRDefault="00A973F4" w:rsidP="00F41210">
      <w:pPr>
        <w:numPr>
          <w:ilvl w:val="0"/>
          <w:numId w:val="21"/>
        </w:numPr>
        <w:tabs>
          <w:tab w:val="left" w:pos="993"/>
          <w:tab w:val="left" w:pos="1276"/>
        </w:tabs>
        <w:spacing w:after="0" w:line="240" w:lineRule="auto"/>
        <w:ind w:left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услуг, предоставляемых персоналу: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точность и четкость в действиях администрации;</w:t>
      </w:r>
    </w:p>
    <w:p w:rsidR="00A973F4" w:rsidRPr="005623D6" w:rsidRDefault="00A973F4" w:rsidP="00F4121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198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оценка обучения.</w:t>
      </w:r>
    </w:p>
    <w:p w:rsidR="00BF18C5" w:rsidRDefault="00BF18C5" w:rsidP="00F41210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643354" w:rsidRDefault="00A973F4" w:rsidP="00C95671">
      <w:pPr>
        <w:spacing w:after="180" w:line="240" w:lineRule="auto"/>
        <w:ind w:left="20"/>
        <w:rPr>
          <w:rFonts w:eastAsia="Times New Roman" w:cs="Times New Roman"/>
          <w:sz w:val="23"/>
          <w:szCs w:val="23"/>
          <w:lang w:eastAsia="ru-RU"/>
        </w:rPr>
      </w:pPr>
      <w:r w:rsidRPr="00A973F4">
        <w:rPr>
          <w:rFonts w:eastAsia="Times New Roman" w:cs="Times New Roman"/>
          <w:b/>
          <w:bCs/>
          <w:sz w:val="23"/>
          <w:szCs w:val="23"/>
          <w:lang w:eastAsia="ru-RU"/>
        </w:rPr>
        <w:t>КРИТЕРИЙ 9:</w:t>
      </w:r>
      <w:r w:rsidR="00C95671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ПОЗИЦИОНИРОВАНИЕ ОРГАНИЗАЦИИ В ОБЩЕСТВЕ</w:t>
      </w:r>
    </w:p>
    <w:p w:rsidR="00BF18C5" w:rsidRDefault="00FB189D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75DBDBD5" wp14:editId="0E8D606F">
                <wp:simplePos x="0" y="0"/>
                <wp:positionH relativeFrom="column">
                  <wp:posOffset>3334385</wp:posOffset>
                </wp:positionH>
                <wp:positionV relativeFrom="paragraph">
                  <wp:posOffset>3175</wp:posOffset>
                </wp:positionV>
                <wp:extent cx="2320925" cy="902335"/>
                <wp:effectExtent l="0" t="0" r="22225" b="12065"/>
                <wp:wrapNone/>
                <wp:docPr id="170" name="Группа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171" name="Скругленный прямоугольник 171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Скругленный прямоугольник 172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Скругленный прямоугольник 173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Скругленный прямоугольник 174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Скругленный прямоугольник 175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Скругленный прямоугольник 176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Скругленный прямоугольник 177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Скругленный прямоугольник 178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Скругленный прямоугольник 179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Скругленный прямоугольник 180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Двойная стрелка влево/вправо 181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Двойная стрелка влево/вправо 182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0" o:spid="_x0000_s1143" style="position:absolute;margin-left:262.55pt;margin-top:.25pt;width:182.75pt;height:71.05pt;z-index:251727872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">
                <v:roundrect id="Скругленный прямоугольник 171" o:spid="_x0000_s1144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5g98IA&#10;AADcAAAADwAAAGRycy9kb3ducmV2LnhtbERPTWsCMRC9F/wPYQRvmrUHtVujlIIg9lDUFnocNuNm&#10;22Sy3Ux1/femUOhtHu9zlus+eHWmLjWRDUwnBSjiKtqGawNvx814ASoJskUfmQxcKcF6NbhbYmnj&#10;hfd0PkitcginEg04kbbUOlWOAqZJbIkzd4pdQMmwq7Xt8JLDg9f3RTHTARvODQ5benZUfR1+goHd&#10;fvPq2xd3mj18evm+4kd4l60xo2H/9AhKqJd/8Z97a/P8+RR+n8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3mD3wgAAANwAAAAPAAAAAAAAAAAAAAAAAJgCAABkcnMvZG93&#10;bnJldi54bWxQSwUGAAAAAAQABAD1AAAAhwMAAAAA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2" o:spid="_x0000_s1145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qTMQA&#10;AADcAAAADwAAAGRycy9kb3ducmV2LnhtbERP22rCQBB9F/oPywh9qxsDNRJdRSotpUqLN3wdsmOy&#10;NDsbsluN/fquUPBtDuc603lna3Gm1hvHCoaDBARx4bThUsF+9/o0BuEDssbaMSm4kof57KE3xVy7&#10;C2/ovA2liCHsc1RQhdDkUvqiIot+4BriyJ1cazFE2JZSt3iJ4baWaZKMpEXDsaHChl4qKr63P1ZB&#10;t/79WH5e37LVV/mcLocHkx3ZKPXY7xYTEIG6cBf/u991nJ+lcHs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akz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3" o:spid="_x0000_s1146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P18QA&#10;AADcAAAADwAAAGRycy9kb3ducmV2LnhtbERP22oCMRB9L/gPYYS+1awWu7IapVRaipWKN3wdNuNu&#10;cDNZNqmufr0pFPo2h3Odyay1lThT441jBf1eAoI4d9pwoWC3fX8agfABWWPlmBRcycNs2nmYYKbd&#10;hdd03oRCxBD2GSooQ6gzKX1ekkXfczVx5I6usRgibAqpG7zEcFvJQZK8SIuGY0OJNb2VlJ82P1ZB&#10;u7wt5t/Xj/RrVQwH8/7epAc2Sj1229cxiEBt+Bf/uT91nJ8+w+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4z9f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4" o:spid="_x0000_s1147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Xo8QA&#10;AADcAAAADwAAAGRycy9kb3ducmV2LnhtbERP22oCMRB9L/gPYYS+1axSu7IapVRaipWKN3wdNuNu&#10;cDNZNqmufr0pFPo2h3Odyay1lThT441jBf1eAoI4d9pwoWC3fX8agfABWWPlmBRcycNs2nmYYKbd&#10;hdd03oRCxBD2GSooQ6gzKX1ekkXfczVx5I6usRgibAqpG7zEcFvJQZK8SIuGY0OJNb2VlJ82P1ZB&#10;u7wt5t/Xj/RrVQwH8/7epAc2Sj1229cxiEBt+Bf/uT91nJ8+w+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V6P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5" o:spid="_x0000_s1148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yOMQA&#10;AADcAAAADwAAAGRycy9kb3ducmV2LnhtbERP32vCMBB+F/wfwgl7m6mC66hGEWVjbMNhVXw9mrMN&#10;NpfSZFr31y+DgW/38f282aKztbhQ641jBaNhAoK4cNpwqWC/e3l8BuEDssbaMSm4kYfFvN+bYabd&#10;lbd0yUMpYgj7DBVUITSZlL6oyKIfuoY4cifXWgwRtqXULV5juK3lOEmepEXDsaHChlYVFef82yro&#10;Pn/e15vba/rxVU7G69HBpEc2Sj0MuuUURKAu3MX/7jcd56cT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8jj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6" o:spid="_x0000_s1149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BgcQA&#10;AADcAAAADwAAAGRycy9kb3ducmV2LnhtbERPS0sDMRC+F/wPYQpeSptV6GttWoqo6KFCV70Pm+lm&#10;2c1kSbLt1l9vBMHbfHzP2ewG24oz+VA7VnA3y0AQl07XXCn4/HierkCEiKyxdUwKrhRgt70ZbTDX&#10;7sJHOhexEimEQ44KTIxdLmUoDVkMM9cRJ+7kvMWYoK+k9nhJ4baV91m2kBZrTg0GO3o0VDZFbxU0&#10;x3nx8vS1X76vD71/+zZ916wnSt2Oh/0DiEhD/Bf/uV91mr9cwO8z6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uwYHEAAAA3AAAAA8AAAAAAAAAAAAAAAAAmAIAAGRycy9k&#10;b3ducmV2LnhtbFBLBQYAAAAABAAEAPUAAACJ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7" o:spid="_x0000_s1150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kGsQA&#10;AADcAAAADwAAAGRycy9kb3ducmV2LnhtbERP30vDMBB+F/wfwgl7EZc62OrqsjFkG/qgsKrvR3M2&#10;pc2lJOlW/euNMPDtPr6ft9qMthMn8qFxrOB+moEgrpxuuFbw8b6/ewARIrLGzjEp+KYAm/X11QoL&#10;7c58pFMZa5FCOBSowMTYF1KGypDFMHU9ceK+nLcYE/S11B7PKdx2cpZlC2mx4dRgsKcnQ1VbDlZB&#10;e5yXh93nNn9bvg7+5ccMfbu8VWpyM24fQUQa47/44n7WaX6ew9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iZBrEAAAA3AAAAA8AAAAAAAAAAAAAAAAAmAIAAGRycy9k&#10;b3ducmV2LnhtbFBLBQYAAAAABAAEAPUAAACJ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8" o:spid="_x0000_s1151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N8sYA&#10;AADcAAAADwAAAGRycy9kb3ducmV2LnhtbESPQWvCQBCF74X+h2UKvdVNPWhNXSUULC3owVRoj0N2&#10;zAazsyG7xvjvnYPQ2wzvzXvfLNejb9VAfWwCG3idZKCIq2Abrg0cfjYvb6BiQrbYBiYDV4qwXj0+&#10;LDG34cJ7GspUKwnhmKMBl1KXax0rRx7jJHTEoh1D7zHJ2tfa9niRcN/qaZbNtMeGpcFhRx+OqlN5&#10;9gb2f813WizOs8PWFeUwFJ+738ob8/w0Fu+gEo3p33y//rKCPxd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7N8sYAAADcAAAADwAAAAAAAAAAAAAAAACYAgAAZHJz&#10;L2Rvd25yZXYueG1sUEsFBgAAAAAEAAQA9QAAAIsDAAAAAA==&#10;" fillcolor="#5a5a5a [2109]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79" o:spid="_x0000_s1152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V88QA&#10;AADcAAAADwAAAGRycy9kb3ducmV2LnhtbERP30vDMBB+F/wfwgl7EZc62GbrsjFkG/qgsKrvR3M2&#10;pc2lJOlW/euNMPDtPr6ft9qMthMn8qFxrOB+moEgrpxuuFbw8b6/ewARIrLGzjEp+KYAm/X11QoL&#10;7c58pFMZa5FCOBSowMTYF1KGypDFMHU9ceK+nLcYE/S11B7PKdx2cpZlC2mx4dRgsKcnQ1VbDlZB&#10;e5yXh93ndvmWvw7+5ccMfZvfKjW5GbePICKN8V98cT/rNH+Zw98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xVfPEAAAA3AAAAA8AAAAAAAAAAAAAAAAAmAIAAGRycy9k&#10;b3ducmV2LnhtbFBLBQYAAAAABAAEAPUAAACJ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0" o:spid="_x0000_s1153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hh8cA&#10;AADcAAAADwAAAGRycy9kb3ducmV2LnhtbESPT2sCQQzF70K/w5CCN51V8A9bRymVimipaFt6DTvp&#10;7tCdzLIz6tpP3xwKvSW8l/d+Waw6X6sLtdEFNjAaZqCIi2Adlwbe354Hc1AxIVusA5OBG0VYLe96&#10;C8xtuPKRLqdUKgnhmKOBKqUm1zoWFXmMw9AQi/YVWo9J1rbUtsWrhPtaj7Nsqj06loYKG3qqqPg+&#10;nb2B7uVnt369bWb7QzkZr0cfbvbJzpj+fff4ACpRl/7Nf9dbK/hzwZd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/IYf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81" o:spid="_x0000_s1154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LwsEA&#10;AADcAAAADwAAAGRycy9kb3ducmV2LnhtbERPS4vCMBC+C/6HMMLeNFVQpBpFFEEWLz7YvY7N2ASb&#10;SWmyWvfXG2Fhb/PxPWe+bF0l7tQE61nBcJCBIC68tlwqOJ+2/SmIEJE1Vp5JwZMCLBfdzhxz7R98&#10;oPsxliKFcMhRgYmxzqUMhSGHYeBr4sRdfeMwJtiUUjf4SOGukqMsm0iHllODwZrWhorb8ccpGD9/&#10;7be8jDfh9PVp/Pq2t5fdXqmPXruagYjUxn/xn3un0/zpEN7Pp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ui8LBAAAA3AAAAA8AAAAAAAAAAAAAAAAAmAIAAGRycy9kb3du&#10;cmV2LnhtbFBLBQYAAAAABAAEAPUAAACGAwAAAAA=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82" o:spid="_x0000_s1155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lUKL8A&#10;AADcAAAADwAAAGRycy9kb3ducmV2LnhtbERPzYrCMBC+L/gOYQRva6oHkWoUFQQRhdXdBxiaaVNt&#10;JrWJtr79RhC8zcf3O/NlZyvxoMaXjhWMhgkI4szpkgsFf7/b7ykIH5A1Vo5JwZM8LBe9rzmm2rV8&#10;osc5FCKGsE9RgQmhTqX0mSGLfuhq4sjlrrEYImwKqRtsY7it5DhJJtJiybHBYE0bQ9n1fLcKKi/X&#10;Zi9ZH/KL+eHVLeS6PSo16HerGYhAXfiI3+6djvOnY3g9Ey+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mVQovwAAANwAAAAPAAAAAAAAAAAAAAAAAJgCAABkcnMvZG93bnJl&#10;di54bWxQSwUGAAAAAAQABAD1AAAAhAMAAAAA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4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0B0A16" w:rsidRDefault="000B0A16" w:rsidP="00F41210">
      <w:pPr>
        <w:keepNext/>
        <w:keepLines/>
        <w:spacing w:after="0" w:line="240" w:lineRule="auto"/>
        <w:ind w:left="4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0B0A16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2C4B94" w:rsidRPr="000B0A16" w:rsidRDefault="002C4B94" w:rsidP="00F41210">
      <w:pPr>
        <w:keepNext/>
        <w:keepLines/>
        <w:spacing w:after="0" w:line="240" w:lineRule="auto"/>
        <w:ind w:left="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0B0A16" w:rsidP="00F41210">
      <w:pPr>
        <w:spacing w:after="0" w:line="240" w:lineRule="auto"/>
        <w:ind w:left="40" w:right="20" w:firstLine="7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Достижения организации в удовлетворении потребностей и ожиданий общества в местном, национальном и международном масштабах. Критерий включает оценку восприятия обществом подходов организации к качеству жизни и окружающей среде, внутреннюю оценку организацией эффективности своей работы в этой области, а также оценку взаимоотношений с органами власти и организациями, которые регулируют ее деятельность.</w:t>
      </w:r>
    </w:p>
    <w:p w:rsidR="00F41210" w:rsidRPr="000B0A16" w:rsidRDefault="00F41210" w:rsidP="00F41210">
      <w:pPr>
        <w:spacing w:after="0" w:line="240" w:lineRule="auto"/>
        <w:ind w:left="40" w:right="20" w:firstLine="7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0A16" w:rsidRDefault="000B0A16" w:rsidP="00F41210">
      <w:pPr>
        <w:keepNext/>
        <w:keepLines/>
        <w:spacing w:after="0" w:line="240" w:lineRule="auto"/>
        <w:ind w:left="40"/>
        <w:jc w:val="both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0B0A16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0B0A16" w:rsidRDefault="00F41210" w:rsidP="00F41210">
      <w:pPr>
        <w:keepNext/>
        <w:keepLines/>
        <w:spacing w:after="0" w:line="240" w:lineRule="auto"/>
        <w:ind w:left="40"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0B0A16" w:rsidRDefault="000B0A16" w:rsidP="00F41210">
      <w:pPr>
        <w:spacing w:after="0" w:line="240" w:lineRule="auto"/>
        <w:ind w:left="40" w:right="20" w:firstLine="7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Самооценка должна продемонстрировать работу организации по удовлетворению потребностей и ожиданий общества. Это должно быть показано путем представления результатов, тенденций, целей и сравнения их с аналогичными показателями конкурентов или лучших организаций.</w:t>
      </w:r>
    </w:p>
    <w:p w:rsidR="00FB1F43" w:rsidRPr="005623D6" w:rsidRDefault="00FB1F43" w:rsidP="00F41210">
      <w:pPr>
        <w:spacing w:after="0" w:line="240" w:lineRule="auto"/>
        <w:ind w:left="40" w:right="20" w:firstLine="7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0B0A16" w:rsidP="005623D6">
      <w:pPr>
        <w:spacing w:after="0" w:line="240" w:lineRule="auto"/>
        <w:ind w:left="709" w:right="20" w:hanging="66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9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Мероприятия, направленные на формирование положительного имиджа организации у потребителей, местных органов власти и регулирующих органов</w:t>
      </w:r>
    </w:p>
    <w:p w:rsidR="000B0A16" w:rsidRPr="005623D6" w:rsidRDefault="000B0A16" w:rsidP="00F41210">
      <w:pPr>
        <w:spacing w:after="0" w:line="240" w:lineRule="auto"/>
        <w:ind w:left="4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 (на основе данных опросов, отчетов, публичных встреч, презентаций, мнений государственных органов) восприятие обществом следующих аспектов деятельности организации:</w:t>
      </w:r>
    </w:p>
    <w:p w:rsidR="000B0A16" w:rsidRPr="005623D6" w:rsidRDefault="000B0A16" w:rsidP="00F41210">
      <w:pPr>
        <w:numPr>
          <w:ilvl w:val="0"/>
          <w:numId w:val="24"/>
        </w:numPr>
        <w:tabs>
          <w:tab w:val="left" w:pos="1257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>ее деятельности как члена общества: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открытость информации, относящейся к обществу;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воздействие на </w:t>
      </w:r>
      <w:r w:rsidR="00C95671" w:rsidRPr="005623D6">
        <w:rPr>
          <w:rFonts w:eastAsia="Times New Roman" w:cs="Times New Roman"/>
          <w:sz w:val="24"/>
          <w:szCs w:val="24"/>
          <w:lang w:eastAsia="ru-RU"/>
        </w:rPr>
        <w:t>региональную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и национальную экономику;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взаимоотношения с органами власти;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получение наград от органов власти и общественных организаций;</w:t>
      </w:r>
    </w:p>
    <w:p w:rsidR="000B0A16" w:rsidRPr="005623D6" w:rsidRDefault="000B0A16" w:rsidP="00F41210">
      <w:pPr>
        <w:numPr>
          <w:ilvl w:val="0"/>
          <w:numId w:val="24"/>
        </w:numPr>
        <w:tabs>
          <w:tab w:val="left" w:pos="1250"/>
        </w:tabs>
        <w:spacing w:after="0" w:line="240" w:lineRule="auto"/>
        <w:ind w:left="1134" w:hanging="283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участия в жизни общества:</w:t>
      </w:r>
    </w:p>
    <w:p w:rsidR="000B0A16" w:rsidRPr="005623D6" w:rsidRDefault="00C95671" w:rsidP="00F41210">
      <w:pPr>
        <w:pStyle w:val="a4"/>
        <w:numPr>
          <w:ilvl w:val="1"/>
          <w:numId w:val="25"/>
        </w:numPr>
        <w:tabs>
          <w:tab w:val="left" w:pos="1781"/>
        </w:tabs>
        <w:spacing w:after="0" w:line="240" w:lineRule="auto"/>
        <w:ind w:left="1701"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социальная ответственность</w:t>
      </w:r>
      <w:r w:rsidR="000B0A16" w:rsidRPr="005623D6">
        <w:rPr>
          <w:rFonts w:eastAsia="Times New Roman" w:cs="Times New Roman"/>
          <w:sz w:val="24"/>
          <w:szCs w:val="24"/>
          <w:lang w:eastAsia="ru-RU"/>
        </w:rPr>
        <w:t>;</w:t>
      </w:r>
    </w:p>
    <w:p w:rsidR="00BF18C5" w:rsidRPr="005623D6" w:rsidRDefault="000B0A16" w:rsidP="00F41210">
      <w:pPr>
        <w:pStyle w:val="a4"/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участие в благотворительности и добровольной работе;</w:t>
      </w:r>
    </w:p>
    <w:p w:rsidR="000B0A16" w:rsidRPr="005623D6" w:rsidRDefault="000B0A16" w:rsidP="00F41210">
      <w:pPr>
        <w:numPr>
          <w:ilvl w:val="0"/>
          <w:numId w:val="24"/>
        </w:numPr>
        <w:tabs>
          <w:tab w:val="left" w:pos="1314"/>
        </w:tabs>
        <w:spacing w:after="0" w:line="240" w:lineRule="auto"/>
        <w:ind w:left="1134" w:hanging="28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снижения и предотвращения вредного воздействия ее работы или продукции: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снижение случаев заболеваний и травматизма среди населения;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781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повышение безопасности;</w:t>
      </w:r>
    </w:p>
    <w:p w:rsidR="000B0A16" w:rsidRPr="005623D6" w:rsidRDefault="000B0A16" w:rsidP="00F41210">
      <w:pPr>
        <w:tabs>
          <w:tab w:val="left" w:pos="178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C95671" w:rsidP="00F41210">
      <w:pPr>
        <w:pStyle w:val="a4"/>
        <w:numPr>
          <w:ilvl w:val="0"/>
          <w:numId w:val="42"/>
        </w:numPr>
        <w:tabs>
          <w:tab w:val="left" w:pos="1781"/>
        </w:tabs>
        <w:spacing w:after="0" w:line="240" w:lineRule="auto"/>
        <w:ind w:left="1134" w:hanging="28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B0A16" w:rsidRPr="005623D6">
        <w:rPr>
          <w:rFonts w:eastAsia="Times New Roman" w:cs="Times New Roman"/>
          <w:sz w:val="24"/>
          <w:szCs w:val="24"/>
          <w:lang w:eastAsia="ru-RU"/>
        </w:rPr>
        <w:t>уменьшение загрязнения и вредных выбросов, шума;</w:t>
      </w:r>
    </w:p>
    <w:p w:rsidR="000B0A16" w:rsidRPr="005623D6" w:rsidRDefault="000B0A16" w:rsidP="00F41210">
      <w:pPr>
        <w:numPr>
          <w:ilvl w:val="0"/>
          <w:numId w:val="24"/>
        </w:numPr>
        <w:tabs>
          <w:tab w:val="left" w:pos="1310"/>
        </w:tabs>
        <w:spacing w:after="0" w:line="240" w:lineRule="auto"/>
        <w:ind w:left="1134" w:hanging="28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сохранения ресурсов: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2268"/>
        </w:tabs>
        <w:spacing w:after="0" w:line="240" w:lineRule="auto"/>
        <w:ind w:left="2268" w:hanging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сокращение отходов и их уничтожение;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2268"/>
        </w:tabs>
        <w:spacing w:after="0" w:line="240" w:lineRule="auto"/>
        <w:ind w:left="2268" w:hanging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экономия сырья, снижение потребления энергоресурсов;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2268"/>
        </w:tabs>
        <w:spacing w:after="0" w:line="240" w:lineRule="auto"/>
        <w:ind w:left="2268" w:hanging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использование повторно перерабатываемых материалов;</w:t>
      </w:r>
    </w:p>
    <w:p w:rsidR="000B0A16" w:rsidRPr="005623D6" w:rsidRDefault="000B0A16" w:rsidP="00F41210">
      <w:pPr>
        <w:numPr>
          <w:ilvl w:val="1"/>
          <w:numId w:val="25"/>
        </w:numPr>
        <w:tabs>
          <w:tab w:val="left" w:pos="1303"/>
          <w:tab w:val="left" w:pos="2268"/>
        </w:tabs>
        <w:spacing w:after="0" w:line="240" w:lineRule="auto"/>
        <w:ind w:left="2268" w:hanging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учет интересов общества в деловой активности.</w:t>
      </w:r>
    </w:p>
    <w:p w:rsidR="000B0A16" w:rsidRDefault="000B0A16" w:rsidP="0037223C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623D6">
        <w:rPr>
          <w:rFonts w:eastAsia="Times New Roman" w:cs="Times New Roman"/>
          <w:sz w:val="24"/>
          <w:szCs w:val="24"/>
          <w:lang w:eastAsia="ru-RU"/>
        </w:rPr>
        <w:t>В числе объектов оценки, кроме названных выше, может быть информация о том, как организация изучает, прогнозирует и улучшает удовлетворенность общества своей деятельностью.</w:t>
      </w:r>
      <w:proofErr w:type="gramEnd"/>
    </w:p>
    <w:p w:rsidR="00FB1F43" w:rsidRPr="005623D6" w:rsidRDefault="00FB1F43" w:rsidP="0037223C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0B0A16" w:rsidP="00AA0C5D">
      <w:pPr>
        <w:spacing w:after="0" w:line="240" w:lineRule="auto"/>
        <w:ind w:left="426" w:right="20" w:hanging="406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9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>Количество положительных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отзывов и 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позитивных упоминаний </w:t>
      </w:r>
      <w:r w:rsidR="00C95671"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об 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организации в отраслевых периодических изданиях и других СМИ.</w:t>
      </w:r>
    </w:p>
    <w:p w:rsidR="000B0A16" w:rsidRPr="005623D6" w:rsidRDefault="000B0A16" w:rsidP="00F41210">
      <w:pPr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Оценивается (на основе данных отчетов, публичных встреч, мнений государственных органов):</w:t>
      </w:r>
    </w:p>
    <w:p w:rsidR="000B0A16" w:rsidRPr="005623D6" w:rsidRDefault="000B0A16" w:rsidP="00F41210">
      <w:pPr>
        <w:pStyle w:val="a4"/>
        <w:numPr>
          <w:ilvl w:val="0"/>
          <w:numId w:val="24"/>
        </w:numPr>
        <w:spacing w:after="0" w:line="240" w:lineRule="auto"/>
        <w:ind w:left="1134" w:right="20" w:hanging="28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частота </w:t>
      </w:r>
      <w:r w:rsidR="00C95671" w:rsidRPr="005623D6">
        <w:rPr>
          <w:rFonts w:eastAsia="Times New Roman" w:cs="Times New Roman"/>
          <w:sz w:val="24"/>
          <w:szCs w:val="24"/>
          <w:lang w:eastAsia="ru-RU"/>
        </w:rPr>
        <w:t xml:space="preserve">положительных 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отзывов и </w:t>
      </w:r>
      <w:r w:rsidR="00C95671" w:rsidRPr="005623D6">
        <w:rPr>
          <w:rFonts w:eastAsia="Times New Roman" w:cs="Times New Roman"/>
          <w:sz w:val="24"/>
          <w:szCs w:val="24"/>
          <w:lang w:eastAsia="ru-RU"/>
        </w:rPr>
        <w:t xml:space="preserve">позитивных </w:t>
      </w:r>
      <w:r w:rsidRPr="005623D6">
        <w:rPr>
          <w:rFonts w:eastAsia="Times New Roman" w:cs="Times New Roman"/>
          <w:sz w:val="24"/>
          <w:szCs w:val="24"/>
          <w:lang w:eastAsia="ru-RU"/>
        </w:rPr>
        <w:t>упоминаний о</w:t>
      </w:r>
      <w:r w:rsidR="00C95671" w:rsidRPr="005623D6">
        <w:rPr>
          <w:rFonts w:eastAsia="Times New Roman" w:cs="Times New Roman"/>
          <w:sz w:val="24"/>
          <w:szCs w:val="24"/>
          <w:lang w:eastAsia="ru-RU"/>
        </w:rPr>
        <w:t xml:space="preserve">б </w:t>
      </w:r>
      <w:r w:rsidR="00AA0C5D">
        <w:rPr>
          <w:rFonts w:eastAsia="Times New Roman" w:cs="Times New Roman"/>
          <w:sz w:val="24"/>
          <w:szCs w:val="24"/>
          <w:lang w:eastAsia="ru-RU"/>
        </w:rPr>
        <w:t>о</w:t>
      </w:r>
      <w:r w:rsidRPr="005623D6">
        <w:rPr>
          <w:rFonts w:eastAsia="Times New Roman" w:cs="Times New Roman"/>
          <w:sz w:val="24"/>
          <w:szCs w:val="24"/>
          <w:lang w:eastAsia="ru-RU"/>
        </w:rPr>
        <w:t>рганизации в отраслевых периодических изданиях и других СМИ.</w:t>
      </w:r>
    </w:p>
    <w:p w:rsidR="000B0A16" w:rsidRDefault="000B0A16">
      <w:pPr>
        <w:spacing w:after="200" w:line="276" w:lineRule="auto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BF18C5" w:rsidRDefault="00A973F4" w:rsidP="00FE4A17">
      <w:pPr>
        <w:keepNext/>
        <w:keepLines/>
        <w:spacing w:after="180" w:line="240" w:lineRule="auto"/>
        <w:ind w:left="1320" w:hanging="1260"/>
        <w:outlineLvl w:val="2"/>
        <w:rPr>
          <w:rFonts w:eastAsia="Times New Roman" w:cs="Times New Roman"/>
          <w:sz w:val="23"/>
          <w:szCs w:val="23"/>
          <w:lang w:eastAsia="ru-RU"/>
        </w:rPr>
      </w:pPr>
      <w:r w:rsidRPr="00A973F4">
        <w:rPr>
          <w:rFonts w:eastAsia="Times New Roman" w:cs="Times New Roman"/>
          <w:b/>
          <w:bCs/>
          <w:sz w:val="23"/>
          <w:szCs w:val="23"/>
          <w:lang w:eastAsia="ru-RU"/>
        </w:rPr>
        <w:t>КРИТЕРИЙ 10:</w:t>
      </w:r>
      <w:r w:rsidR="00FE4A17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Pr="002C4B94">
        <w:rPr>
          <w:rFonts w:eastAsia="Times New Roman" w:cs="Times New Roman"/>
          <w:b/>
          <w:i/>
          <w:iCs/>
          <w:sz w:val="23"/>
          <w:szCs w:val="23"/>
          <w:u w:val="single"/>
          <w:lang w:eastAsia="ru-RU"/>
        </w:rPr>
        <w:t>РЕЗУЛЬТАТЫ РАБОТЫ ОРГАНИЗАЦИИ</w:t>
      </w:r>
    </w:p>
    <w:p w:rsidR="00BF18C5" w:rsidRDefault="00F41210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i/>
          <w:iCs/>
          <w:noProof/>
          <w:sz w:val="23"/>
          <w:szCs w:val="23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B14A9FE" wp14:editId="12CA787A">
                <wp:simplePos x="0" y="0"/>
                <wp:positionH relativeFrom="column">
                  <wp:posOffset>3326765</wp:posOffset>
                </wp:positionH>
                <wp:positionV relativeFrom="paragraph">
                  <wp:posOffset>5080</wp:posOffset>
                </wp:positionV>
                <wp:extent cx="2320925" cy="902335"/>
                <wp:effectExtent l="0" t="0" r="22225" b="12065"/>
                <wp:wrapNone/>
                <wp:docPr id="183" name="Группа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0925" cy="902335"/>
                          <a:chOff x="0" y="0"/>
                          <a:chExt cx="2425836" cy="959485"/>
                        </a:xfrm>
                      </wpg:grpSpPr>
                      <wps:wsp>
                        <wps:cNvPr id="184" name="Скругленный прямоугольник 184"/>
                        <wps:cNvSpPr/>
                        <wps:spPr>
                          <a:xfrm>
                            <a:off x="0" y="9525"/>
                            <a:ext cx="385123" cy="73017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Скругленный прямоугольник 185"/>
                        <wps:cNvSpPr/>
                        <wps:spPr>
                          <a:xfrm>
                            <a:off x="409575" y="0"/>
                            <a:ext cx="496171" cy="22706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Скругленный прямоугольник 186"/>
                        <wps:cNvSpPr/>
                        <wps:spPr>
                          <a:xfrm>
                            <a:off x="942975" y="400050"/>
                            <a:ext cx="522161" cy="3417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Скругленный прямоугольник 187"/>
                        <wps:cNvSpPr/>
                        <wps:spPr>
                          <a:xfrm>
                            <a:off x="942975" y="0"/>
                            <a:ext cx="522161" cy="369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Скругленный прямоугольник 188"/>
                        <wps:cNvSpPr/>
                        <wps:spPr>
                          <a:xfrm>
                            <a:off x="419100" y="514350"/>
                            <a:ext cx="496171" cy="22261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Скругленный прямоугольник 189"/>
                        <wps:cNvSpPr/>
                        <wps:spPr>
                          <a:xfrm>
                            <a:off x="419100" y="26670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Скругленный прямоугольник 190"/>
                        <wps:cNvSpPr/>
                        <wps:spPr>
                          <a:xfrm>
                            <a:off x="2038350" y="0"/>
                            <a:ext cx="387486" cy="740269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Скругленный прямоугольник 191"/>
                        <wps:cNvSpPr/>
                        <wps:spPr>
                          <a:xfrm>
                            <a:off x="1504950" y="542925"/>
                            <a:ext cx="496171" cy="2015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Скругленный прямоугольник 192"/>
                        <wps:cNvSpPr/>
                        <wps:spPr>
                          <a:xfrm>
                            <a:off x="1504950" y="285750"/>
                            <a:ext cx="496171" cy="21593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  <w:lang w:val="r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Скругленный прямоугольник 193"/>
                        <wps:cNvSpPr/>
                        <wps:spPr>
                          <a:xfrm>
                            <a:off x="1504950" y="0"/>
                            <a:ext cx="496171" cy="2527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line="276" w:lineRule="auto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Двойная стрелка влево/вправо 194"/>
                        <wps:cNvSpPr/>
                        <wps:spPr>
                          <a:xfrm>
                            <a:off x="0" y="800100"/>
                            <a:ext cx="1473835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Двойная стрелка влево/вправо 195"/>
                        <wps:cNvSpPr/>
                        <wps:spPr>
                          <a:xfrm>
                            <a:off x="1476375" y="800100"/>
                            <a:ext cx="927100" cy="159385"/>
                          </a:xfrm>
                          <a:prstGeom prst="leftRightArrow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6E7A" w:rsidRPr="00AE2102" w:rsidRDefault="00346E7A" w:rsidP="00FB189D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83" o:spid="_x0000_s1156" style="position:absolute;margin-left:261.95pt;margin-top:.4pt;width:182.75pt;height:71.05pt;z-index:251729920;mso-width-relative:margin;mso-height-relative:margin" coordsize="24258,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">
                <v:roundrect id="Скругленный прямоугольник 184" o:spid="_x0000_s1157" style="position:absolute;top:95;width:3851;height:73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zSMMA&#10;AADcAAAADwAAAGRycy9kb3ducmV2LnhtbERPS2sCMRC+F/ofwhR6q9lKEd0apRQEsYfio9DjsBk3&#10;2yaTdTPq+u+NUOhtPr7nTOd98OpEXWoiG3geFKCIq2gbrg3stounMagkyBZ9ZDJwoQTz2f3dFEsb&#10;z7ym00ZqlUM4lWjAibSl1qlyFDANYkucuX3sAkqGXa1th+ccHrweFsVIB2w4Nzhs6d1R9bs5BgOr&#10;9eLTtx9uP5r8eDlc8Dt8ydKYx4f+7RWUUC//4j/30ub54xe4PZMv0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zSMMAAADcAAAADwAAAAAAAAAAAAAAAACYAgAAZHJzL2Rv&#10;d25yZXYueG1sUEsFBgAAAAAEAAQA9QAAAIgDAAAAAA==&#10;" fillcolor="window" strokecolor="windowText">
                  <v:textbox inset="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5" o:spid="_x0000_s1158" style="position:absolute;left:4095;width:4962;height:22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CH8QA&#10;AADcAAAADwAAAGRycy9kb3ducmV2LnhtbERP22rCQBB9F/yHZQTfdBPBKtE1SKUibWmpF/o6ZKfJ&#10;YnY2ZFeN/fpuodC3OZzrLPPO1uJKrTeOFaTjBARx4bThUsHx8DSag/ABWWPtmBTcyUO+6veWmGl3&#10;4w+67kMpYgj7DBVUITSZlL6oyKIfu4Y4cl+utRgibEupW7zFcFvLSZI8SIuGY0OFDT1WVJz3F6ug&#10;e/1+3rzdt7OX93I62aQnM/tko9Rw0K0XIAJ14V/8597pOH8+hd9n4gV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Igh/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6" o:spid="_x0000_s1159" style="position:absolute;left:9429;top:4000;width:5222;height: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caMMA&#10;AADcAAAADwAAAGRycy9kb3ducmV2LnhtbERPTWsCMRC9F/wPYQrealahKqtRimIRLRVtxeuwGXeD&#10;m8myibr6641Q6G0e73PG08aW4kK1N44VdDsJCOLMacO5gt+fxdsQhA/IGkvHpOBGHqaT1ssYU+2u&#10;vKXLLuQihrBPUUERQpVK6bOCLPqOq4gjd3S1xRBhnUtd4zWG21L2kqQvLRqODQVWNCsoO+3OVkHz&#10;dV/Nv2+fg/Umf+/Nu3szOLBRqv3afIxABGrCv/jPvdRx/rAPz2fiB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caMMAAADcAAAADwAAAAAAAAAAAAAAAACYAgAAZHJzL2Rv&#10;d25yZXYueG1sUEsFBgAAAAAEAAQA9QAAAIgDAAAAAA=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7" o:spid="_x0000_s1160" style="position:absolute;left:9429;width:5222;height: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588QA&#10;AADcAAAADwAAAGRycy9kb3ducmV2LnhtbERP22oCMRB9F/oPYQq+aVZBV1ajlEpLUVG8lL4Om+lu&#10;6GaybFJd/fqmIPg2h3Od2aK1lThT441jBYN+AoI4d9pwoeB0fOtNQPiArLFyTAqu5GExf+rMMNPu&#10;wns6H0IhYgj7DBWUIdSZlD4vyaLvu5o4ct+usRgibAqpG7zEcFvJYZKMpUXDsaHEml5Lyn8Ov1ZB&#10;u7mtltvre7reFaPhcvBp0i82SnWf25cpiEBteIjv7g8d509S+H8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WufP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8" o:spid="_x0000_s1161" style="position:absolute;left:4191;top:5143;width:4961;height:22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tgccA&#10;AADcAAAADwAAAGRycy9kb3ducmV2LnhtbESPT2sCQQzF70K/w5CCN51V8A9bRymVimipaFt6DTvp&#10;7tCdzLIz6tpP3xwKvSW8l/d+Waw6X6sLtdEFNjAaZqCIi2Adlwbe354Hc1AxIVusA5OBG0VYLe96&#10;C8xtuPKRLqdUKgnhmKOBKqUm1zoWFXmMw9AQi/YVWo9J1rbUtsWrhPtaj7Nsqj06loYKG3qqqPg+&#10;nb2B7uVnt369bWb7QzkZr0cfbvbJzpj+fff4ACpRl/7Nf9dbK/hzoZV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JLYHHAAAA3AAAAA8AAAAAAAAAAAAAAAAAmAIAAGRy&#10;cy9kb3ducmV2LnhtbFBLBQYAAAAABAAEAPUAAACM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89" o:spid="_x0000_s1162" style="position:absolute;left:4191;top:2667;width:4961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1MQA&#10;AADcAAAADwAAAGRycy9kb3ducmV2LnhtbERP30vDMBB+F/wfwgl7EZc62FzrsjHEDX1QWNX3ozmb&#10;0uZSknTr/OvNQPDtPr6ft9qMthNH8qFxrOB+moEgrpxuuFbw+bG7W4IIEVlj55gUnCnAZn19tcJC&#10;uxMf6FjGWqQQDgUqMDH2hZShMmQxTF1PnLhv5y3GBH0ttcdTCrednGXZQlpsODUY7OnJUNWWg1XQ&#10;Hubl/vlr+/Cevw3+9ccMfZvfKjW5GbePICKN8V/8537Raf4yh8sz6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JdTEAAAA3AAAAA8AAAAAAAAAAAAAAAAAmAIAAGRycy9k&#10;b3ducmV2LnhtbFBLBQYAAAAABAAEAPUAAACJ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90" o:spid="_x0000_s1163" style="position:absolute;left:20383;width:3875;height:74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RQkcYA&#10;AADcAAAADwAAAGRycy9kb3ducmV2LnhtbESPQUvDQBCF74L/YRnBi7SbehCbdluKpSAiFBNtr0N2&#10;mgSzs0t2TeK/7xwEbzO8N+99s95OrlMD9bH1bGAxz0ARV962XBv4LA+zZ1AxIVvsPJOBX4qw3dze&#10;rDG3fuQPGopUKwnhmKOBJqWQax2rhhzGuQ/Eol187zDJ2tfa9jhKuOv0Y5Y9aYctS0ODgV4aqr6L&#10;H2fgnI6nLyrjsNsvHkL5NlbhUrwbc3837VagEk3p3/x3/WoFfyn48oxMo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RQkcYAAADcAAAADwAAAAAAAAAAAAAAAACYAgAAZHJz&#10;L2Rvd25yZXYueG1sUEsFBgAAAAAEAAQA9QAAAIsDAAAAAA==&#10;" fillcolor="#5a5a5a [2109]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91" o:spid="_x0000_s1164" style="position:absolute;left:15049;top:5429;width:4962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SwcQA&#10;AADcAAAADwAAAGRycy9kb3ducmV2LnhtbERP22oCMRB9L/gPYYS+aXaFVt0aRZSWUsVSL/R12Iy7&#10;wc1k2aS69usbQejbHM51JrPWVuJMjTeOFaT9BARx7rThQsF+99obgfABWWPlmBRcycNs2nmYYKbd&#10;hb/ovA2FiCHsM1RQhlBnUvq8JIu+72riyB1dYzFE2BRSN3iJ4baSgyR5lhYNx4YSa1qUlJ+2P1ZB&#10;u/79WG6ub8PVZ/E0WKYHM/xmo9Rjt52/gAjUhn/x3f2u4/xxCr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EsH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92" o:spid="_x0000_s1165" style="position:absolute;left:15049;top:2857;width:4962;height:21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heMQA&#10;AADcAAAADwAAAGRycy9kb3ducmV2LnhtbERP30vDMBB+F/wfwgl7EZc6cNq6bAzZxnxQWNX3ozmb&#10;0uZSknSr++vNQPDtPr6ft1iNthNH8qFxrOB+moEgrpxuuFbw+bG9ewIRIrLGzjEp+KEAq+X11QIL&#10;7U58oGMZa5FCOBSowMTYF1KGypDFMHU9ceK+nbcYE/S11B5PKdx2cpZlc2mx4dRgsKcXQ1VbDlZB&#10;e3god5uv9eN7/jb417MZ+ja/VWpyM66fQUQa47/4z73XaX4+g8sz6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IXjEAAAA3AAAAA8AAAAAAAAAAAAAAAAAmAIAAGRycy9k&#10;b3ducmV2LnhtbFBLBQYAAAAABAAEAPUAAACJAwAAAAA=&#10;" fillcolor="window" strokecolor="windowText">
                  <v:textbox inset="0,0,0,0"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  <w:lang w:val="ru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193" o:spid="_x0000_s1166" style="position:absolute;left:15049;width:4962;height:25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LcQA&#10;AADcAAAADwAAAGRycy9kb3ducmV2LnhtbERP22oCMRB9F/oPYQq+1awWb6tRpGIRWypeSl+Hzbgb&#10;3EyWTaprv74pFHybw7nOdN7YUlyo9saxgm4nAUGcOW04V3A8rJ5GIHxA1lg6JgU38jCfPbSmmGp3&#10;5R1d9iEXMYR9igqKEKpUSp8VZNF3XEUcuZOrLYYI61zqGq8x3JaylyQDadFwbCiwopeCsvP+2ypo&#10;3n82y4/b6/Btm/d7y+6nGX6xUar92CwmIAI14S7+d691nD9+hr9n4gV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0KS3EAAAA3AAAAA8AAAAAAAAAAAAAAAAAmAIAAGRycy9k&#10;b3ducmV2LnhtbFBLBQYAAAAABAAEAPUAAACJAwAAAAA=&#10;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line="276" w:lineRule="auto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shape id="Двойная стрелка влево/вправо 194" o:spid="_x0000_s1167" type="#_x0000_t69" style="position:absolute;top:8001;width:14738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C+h8IA&#10;AADcAAAADwAAAGRycy9kb3ducmV2LnhtbERPTWsCMRC9F/wPYYTealbRoqtRxCJI8VIVvY6bcRPc&#10;TJZNqmt/fVMoeJvH+5zZonWVuFETrGcF/V4Ggrjw2nKp4LBfv41BhIissfJMCh4UYDHvvMww1/7O&#10;X3TbxVKkEA45KjAx1rmUoTDkMPR8TZy4i28cxgSbUuoG7yncVXKQZe/SoeXUYLCmlaHiuvt2CkaP&#10;H3uS59FH2B8/jV9dt/a82Sr12m2XUxCR2vgU/7s3Os2fDOHvmXS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L6HwgAAANwAAAAPAAAAAAAAAAAAAAAAAJgCAABkcnMvZG93&#10;bnJldi54bWxQSwUGAAAAAAQABAD1AAAAhwMAAAAA&#10;" adj="1168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shape id="Двойная стрелка влево/вправо 195" o:spid="_x0000_s1168" type="#_x0000_t69" style="position:absolute;left:14763;top:8001;width:9271;height:15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agcEA&#10;AADcAAAADwAAAGRycy9kb3ducmV2LnhtbERP3WrCMBS+F/YO4Qy8m6mDjVlNixsMhjjQ6gMcmtOm&#10;2px0TWbr2y8Dwbvz8f2eVT7aVlyo941jBfNZAoK4dLrhWsHx8Pn0BsIHZI2tY1JwJQ959jBZYard&#10;wHu6FKEWMYR9igpMCF0qpS8NWfQz1xFHrnK9xRBhX0vd4xDDbSufk+RVWmw4Nhjs6MNQeS5+rYLW&#10;y3ezkay31cnseP0TKj18KzV9HNdLEIHGcBff3F86zl+8wP8z8QK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pWoHBAAAA3AAAAA8AAAAAAAAAAAAAAAAAmAIAAGRycy9kb3du&#10;cmV2LnhtbFBLBQYAAAAABAAEAPUAAACGAwAAAAA=&#10;" adj="1857" fillcolor="window" strokecolor="windowText">
                  <v:textbox>
                    <w:txbxContent>
                      <w:p w:rsidR="00346E7A" w:rsidRPr="00AE2102" w:rsidRDefault="00346E7A" w:rsidP="00FB189D">
                        <w:pPr>
                          <w:spacing w:after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B0A16" w:rsidRDefault="000B0A16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BF18C5" w:rsidRDefault="00BF18C5" w:rsidP="00876705">
      <w:pPr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F41210" w:rsidRDefault="00F41210" w:rsidP="00F41210">
      <w:pPr>
        <w:keepNext/>
        <w:keepLines/>
        <w:spacing w:after="0" w:line="240" w:lineRule="auto"/>
        <w:ind w:left="1320" w:hanging="12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0B0A16" w:rsidRDefault="000B0A16" w:rsidP="00F41210">
      <w:pPr>
        <w:keepNext/>
        <w:keepLines/>
        <w:spacing w:after="0" w:line="240" w:lineRule="auto"/>
        <w:ind w:left="1320" w:hanging="12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0B0A16">
        <w:rPr>
          <w:rFonts w:eastAsia="Times New Roman" w:cs="Times New Roman"/>
          <w:b/>
          <w:bCs/>
          <w:sz w:val="23"/>
          <w:szCs w:val="23"/>
          <w:lang w:eastAsia="ru-RU"/>
        </w:rPr>
        <w:t>СОДЕРЖАНИЕ КРИТЕРИЯ:</w:t>
      </w:r>
    </w:p>
    <w:p w:rsidR="002C4B94" w:rsidRPr="000B0A16" w:rsidRDefault="002C4B94" w:rsidP="00F41210">
      <w:pPr>
        <w:keepNext/>
        <w:keepLines/>
        <w:spacing w:after="0" w:line="240" w:lineRule="auto"/>
        <w:ind w:left="1320" w:hanging="126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0B0A16" w:rsidP="00F41210">
      <w:pPr>
        <w:spacing w:after="0" w:line="240" w:lineRule="auto"/>
        <w:ind w:left="60" w:firstLine="7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Достижения организации в отношении запланированных целей, удовлетворения потребностей и ожиданий всех сторон, имеющих финансовую или иную заинтересованность в ее деятельности.</w:t>
      </w:r>
    </w:p>
    <w:p w:rsidR="00F41210" w:rsidRPr="000B0A16" w:rsidRDefault="00F41210" w:rsidP="00F41210">
      <w:pPr>
        <w:spacing w:after="0" w:line="240" w:lineRule="auto"/>
        <w:ind w:left="60" w:firstLine="7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B0A16" w:rsidRDefault="000B0A16" w:rsidP="00F41210">
      <w:pPr>
        <w:keepNext/>
        <w:keepLines/>
        <w:spacing w:after="0" w:line="240" w:lineRule="auto"/>
        <w:ind w:left="1320" w:hanging="1260"/>
        <w:outlineLvl w:val="2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0B0A16">
        <w:rPr>
          <w:rFonts w:eastAsia="Times New Roman" w:cs="Times New Roman"/>
          <w:b/>
          <w:bCs/>
          <w:sz w:val="23"/>
          <w:szCs w:val="23"/>
          <w:lang w:eastAsia="ru-RU"/>
        </w:rPr>
        <w:t>СОСТАВЛЯЮЩИЕ КРИТЕРИЯ:</w:t>
      </w:r>
    </w:p>
    <w:p w:rsidR="00F41210" w:rsidRPr="000B0A16" w:rsidRDefault="00F41210" w:rsidP="00F41210">
      <w:pPr>
        <w:keepNext/>
        <w:keepLines/>
        <w:spacing w:after="0" w:line="240" w:lineRule="auto"/>
        <w:ind w:left="1320" w:hanging="1260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FE4A17" w:rsidRDefault="000B0A16" w:rsidP="0037223C">
      <w:pPr>
        <w:spacing w:after="0" w:line="240" w:lineRule="auto"/>
        <w:ind w:left="60" w:firstLine="50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Самооценка должна продемонстрировать достижения организации в виде результатов, тенденций и целей в сравнении их с собственными планами и аналогичными показателями конкурентов или лучших организаций. </w:t>
      </w:r>
    </w:p>
    <w:p w:rsidR="002C4B94" w:rsidRPr="005623D6" w:rsidRDefault="002C4B94" w:rsidP="0037223C">
      <w:pPr>
        <w:spacing w:after="0" w:line="240" w:lineRule="auto"/>
        <w:ind w:left="60" w:firstLine="507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0B0A16" w:rsidP="00FB1F4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10</w:t>
      </w:r>
      <w:r w:rsidR="00FE4A1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.1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 Финансовые показатели работы организации.</w:t>
      </w:r>
    </w:p>
    <w:p w:rsidR="002C4B94" w:rsidRDefault="000B0A16" w:rsidP="00F41210">
      <w:pPr>
        <w:spacing w:after="0" w:line="240" w:lineRule="auto"/>
        <w:ind w:left="1320" w:right="4700" w:hanging="12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Оценивается, в том числе: </w:t>
      </w:r>
    </w:p>
    <w:p w:rsidR="000B0A16" w:rsidRPr="002C4B94" w:rsidRDefault="000B0A16" w:rsidP="002C4B94">
      <w:pPr>
        <w:pStyle w:val="a4"/>
        <w:numPr>
          <w:ilvl w:val="0"/>
          <w:numId w:val="42"/>
        </w:numPr>
        <w:spacing w:after="0" w:line="240" w:lineRule="auto"/>
        <w:ind w:left="1276" w:right="4700" w:hanging="567"/>
        <w:rPr>
          <w:rFonts w:eastAsia="Times New Roman" w:cs="Times New Roman"/>
          <w:sz w:val="24"/>
          <w:szCs w:val="24"/>
          <w:lang w:eastAsia="ru-RU"/>
        </w:rPr>
      </w:pPr>
      <w:r w:rsidRPr="002C4B94">
        <w:rPr>
          <w:rFonts w:eastAsia="Times New Roman" w:cs="Times New Roman"/>
          <w:sz w:val="24"/>
          <w:szCs w:val="24"/>
          <w:lang w:eastAsia="ru-RU"/>
        </w:rPr>
        <w:lastRenderedPageBreak/>
        <w:t>доходы;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277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показатели прибыли и убытков;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281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объем продаж/объем реализации услуг;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277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показатели бухгалтерского баланса, включая:</w:t>
      </w:r>
    </w:p>
    <w:p w:rsidR="000B0A16" w:rsidRDefault="000B0A16" w:rsidP="00FB1F43">
      <w:pPr>
        <w:pStyle w:val="a4"/>
        <w:numPr>
          <w:ilvl w:val="0"/>
          <w:numId w:val="45"/>
        </w:numPr>
        <w:tabs>
          <w:tab w:val="left" w:pos="214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долгосрочные займы;</w:t>
      </w:r>
    </w:p>
    <w:p w:rsidR="000B0A16" w:rsidRDefault="000B0A16" w:rsidP="00FB1F43">
      <w:pPr>
        <w:pStyle w:val="a4"/>
        <w:numPr>
          <w:ilvl w:val="0"/>
          <w:numId w:val="45"/>
        </w:numPr>
        <w:tabs>
          <w:tab w:val="left" w:pos="214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фонды акционеров;</w:t>
      </w:r>
    </w:p>
    <w:p w:rsidR="000B0A16" w:rsidRDefault="000B0A16" w:rsidP="00FB1F43">
      <w:pPr>
        <w:pStyle w:val="a4"/>
        <w:numPr>
          <w:ilvl w:val="0"/>
          <w:numId w:val="45"/>
        </w:numPr>
        <w:tabs>
          <w:tab w:val="left" w:pos="214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общие активы (имущество);</w:t>
      </w:r>
    </w:p>
    <w:p w:rsidR="000B0A16" w:rsidRPr="00FB1F43" w:rsidRDefault="000B0A16" w:rsidP="00FB1F43">
      <w:pPr>
        <w:pStyle w:val="a4"/>
        <w:numPr>
          <w:ilvl w:val="0"/>
          <w:numId w:val="45"/>
        </w:numPr>
        <w:tabs>
          <w:tab w:val="left" w:pos="2144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оборотный капитал;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277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показатели движения денежных средств:</w:t>
      </w:r>
    </w:p>
    <w:p w:rsidR="000B0A16" w:rsidRDefault="000B0A16" w:rsidP="00FB1F43">
      <w:pPr>
        <w:pStyle w:val="a4"/>
        <w:numPr>
          <w:ilvl w:val="0"/>
          <w:numId w:val="46"/>
        </w:numPr>
        <w:tabs>
          <w:tab w:val="left" w:pos="215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капиталовложения;</w:t>
      </w:r>
    </w:p>
    <w:p w:rsidR="000B0A16" w:rsidRDefault="000B0A16" w:rsidP="00FB1F43">
      <w:pPr>
        <w:pStyle w:val="a4"/>
        <w:numPr>
          <w:ilvl w:val="0"/>
          <w:numId w:val="46"/>
        </w:numPr>
        <w:tabs>
          <w:tab w:val="left" w:pos="215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управление движением наличности;</w:t>
      </w:r>
    </w:p>
    <w:p w:rsidR="000B0A16" w:rsidRPr="00FB1F43" w:rsidRDefault="000B0A16" w:rsidP="00FB1F43">
      <w:pPr>
        <w:pStyle w:val="a4"/>
        <w:numPr>
          <w:ilvl w:val="0"/>
          <w:numId w:val="46"/>
        </w:numPr>
        <w:tabs>
          <w:tab w:val="left" w:pos="2151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эксплуатационные расходы;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270"/>
        </w:tabs>
        <w:spacing w:after="0" w:line="240" w:lineRule="auto"/>
        <w:ind w:left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другие показатели, включая:</w:t>
      </w:r>
    </w:p>
    <w:p w:rsidR="000B0A16" w:rsidRDefault="000B0A16" w:rsidP="00FB1F43">
      <w:pPr>
        <w:pStyle w:val="a4"/>
        <w:numPr>
          <w:ilvl w:val="0"/>
          <w:numId w:val="47"/>
        </w:numPr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доход на акционерный капитал;</w:t>
      </w:r>
    </w:p>
    <w:p w:rsidR="000B0A16" w:rsidRDefault="000B0A16" w:rsidP="00FB1F43">
      <w:pPr>
        <w:pStyle w:val="a4"/>
        <w:numPr>
          <w:ilvl w:val="0"/>
          <w:numId w:val="47"/>
        </w:numPr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доход на капитал;</w:t>
      </w:r>
    </w:p>
    <w:p w:rsidR="000B0A16" w:rsidRDefault="000B0A16" w:rsidP="00FB1F43">
      <w:pPr>
        <w:pStyle w:val="a4"/>
        <w:numPr>
          <w:ilvl w:val="0"/>
          <w:numId w:val="47"/>
        </w:numPr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кредитный рейтинг (платежеспособность);</w:t>
      </w:r>
    </w:p>
    <w:p w:rsidR="000B0A16" w:rsidRDefault="000B0A16" w:rsidP="00FB1F43">
      <w:pPr>
        <w:pStyle w:val="a4"/>
        <w:numPr>
          <w:ilvl w:val="0"/>
          <w:numId w:val="47"/>
        </w:numPr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общий доход акционера;</w:t>
      </w:r>
    </w:p>
    <w:p w:rsidR="000B0A16" w:rsidRPr="00FB1F43" w:rsidRDefault="000B0A16" w:rsidP="00FB1F43">
      <w:pPr>
        <w:pStyle w:val="a4"/>
        <w:numPr>
          <w:ilvl w:val="0"/>
          <w:numId w:val="47"/>
        </w:numPr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добавленную стоимость.</w:t>
      </w:r>
    </w:p>
    <w:p w:rsidR="002C4B94" w:rsidRPr="005623D6" w:rsidRDefault="002C4B94" w:rsidP="002C4B94">
      <w:pPr>
        <w:tabs>
          <w:tab w:val="left" w:pos="2144"/>
        </w:tabs>
        <w:spacing w:after="0" w:line="240" w:lineRule="auto"/>
        <w:ind w:left="1701"/>
        <w:rPr>
          <w:rFonts w:eastAsia="Times New Roman" w:cs="Times New Roman"/>
          <w:sz w:val="24"/>
          <w:szCs w:val="24"/>
          <w:lang w:eastAsia="ru-RU"/>
        </w:rPr>
      </w:pPr>
    </w:p>
    <w:p w:rsidR="000B0A16" w:rsidRPr="005623D6" w:rsidRDefault="000B0A16" w:rsidP="00FB1F43">
      <w:pPr>
        <w:spacing w:after="0" w:line="240" w:lineRule="auto"/>
        <w:ind w:left="567" w:right="20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10</w:t>
      </w:r>
      <w:r w:rsidR="00FE4A17" w:rsidRPr="005623D6">
        <w:rPr>
          <w:rFonts w:eastAsia="Times New Roman" w:cs="Times New Roman"/>
          <w:i/>
          <w:iCs/>
          <w:sz w:val="24"/>
          <w:szCs w:val="24"/>
          <w:lang w:eastAsia="ru-RU"/>
        </w:rPr>
        <w:t>.2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>Показатели инновационной активности, к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ачеств</w:t>
      </w:r>
      <w:r w:rsidR="002C4B94">
        <w:rPr>
          <w:rFonts w:eastAsia="Times New Roman" w:cs="Times New Roman"/>
          <w:i/>
          <w:iCs/>
          <w:sz w:val="24"/>
          <w:szCs w:val="24"/>
          <w:lang w:eastAsia="ru-RU"/>
        </w:rPr>
        <w:t>а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продукции и другие результаты работы организации (время, необходимое для внедрения новой продукции и технологий</w:t>
      </w:r>
      <w:r w:rsidR="00FB1F43">
        <w:rPr>
          <w:rFonts w:eastAsia="Times New Roman" w:cs="Times New Roman"/>
          <w:i/>
          <w:iCs/>
          <w:sz w:val="24"/>
          <w:szCs w:val="24"/>
          <w:lang w:eastAsia="ru-RU"/>
        </w:rPr>
        <w:t>)</w:t>
      </w:r>
      <w:r w:rsidRPr="005623D6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FF0F70" w:rsidRPr="005623D6" w:rsidRDefault="000B0A16" w:rsidP="0037223C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Объектами оценки могут быть производительность и эффективность. Оценки могут относиться к ключевым процессам, описанным в критериях 4, 5 и 8. </w:t>
      </w:r>
    </w:p>
    <w:p w:rsidR="000B0A16" w:rsidRPr="005623D6" w:rsidRDefault="00FE4A17" w:rsidP="00AA0C5D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0B0A16" w:rsidRPr="005623D6">
        <w:rPr>
          <w:rFonts w:eastAsia="Times New Roman" w:cs="Times New Roman"/>
          <w:sz w:val="24"/>
          <w:szCs w:val="24"/>
          <w:lang w:eastAsia="ru-RU"/>
        </w:rPr>
        <w:t>частности, могут оцениваться следующие показатели: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1306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деятельность в целом: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44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доля, которую занимает продукция организации на рынке;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131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623D6">
        <w:rPr>
          <w:rFonts w:eastAsia="Times New Roman" w:cs="Times New Roman"/>
          <w:sz w:val="24"/>
          <w:szCs w:val="24"/>
          <w:lang w:eastAsia="ru-RU"/>
        </w:rPr>
        <w:t>ключевые</w:t>
      </w:r>
      <w:proofErr w:type="gramEnd"/>
      <w:r w:rsidRPr="005623D6">
        <w:rPr>
          <w:rFonts w:eastAsia="Times New Roman" w:cs="Times New Roman"/>
          <w:sz w:val="24"/>
          <w:szCs w:val="24"/>
          <w:lang w:eastAsia="ru-RU"/>
        </w:rPr>
        <w:t xml:space="preserve"> процессов: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51"/>
        </w:tabs>
        <w:spacing w:after="0" w:line="240" w:lineRule="auto"/>
        <w:ind w:left="709"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время, необходимое для внедрения новой продукции и технологий;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36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уровень дефектности;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4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производительность;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131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информация: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36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доступность;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36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достоверность;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44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уместность;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4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своевременность;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1306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закупки: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40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уровень дефектности;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51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цена;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214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работа с поставщиками в целом;</w:t>
      </w:r>
    </w:p>
    <w:p w:rsidR="000B0A16" w:rsidRPr="005623D6" w:rsidRDefault="000B0A16" w:rsidP="00F41210">
      <w:pPr>
        <w:numPr>
          <w:ilvl w:val="0"/>
          <w:numId w:val="26"/>
        </w:numPr>
        <w:tabs>
          <w:tab w:val="left" w:pos="1134"/>
          <w:tab w:val="left" w:pos="131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активы (имущество):</w:t>
      </w:r>
    </w:p>
    <w:p w:rsidR="000B0A16" w:rsidRDefault="000B0A16" w:rsidP="00FB1F43">
      <w:pPr>
        <w:pStyle w:val="a4"/>
        <w:numPr>
          <w:ilvl w:val="0"/>
          <w:numId w:val="48"/>
        </w:numPr>
        <w:tabs>
          <w:tab w:val="left" w:pos="1134"/>
          <w:tab w:val="left" w:pos="214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использование;</w:t>
      </w:r>
    </w:p>
    <w:p w:rsidR="000B0A16" w:rsidRDefault="000B0A16" w:rsidP="00FB1F43">
      <w:pPr>
        <w:pStyle w:val="a4"/>
        <w:numPr>
          <w:ilvl w:val="0"/>
          <w:numId w:val="48"/>
        </w:numPr>
        <w:tabs>
          <w:tab w:val="left" w:pos="1134"/>
          <w:tab w:val="left" w:pos="214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стоимость обслуживания;</w:t>
      </w:r>
    </w:p>
    <w:p w:rsidR="000B0A16" w:rsidRPr="00FB1F43" w:rsidRDefault="000B0A16" w:rsidP="00FB1F43">
      <w:pPr>
        <w:pStyle w:val="a4"/>
        <w:numPr>
          <w:ilvl w:val="0"/>
          <w:numId w:val="48"/>
        </w:numPr>
        <w:tabs>
          <w:tab w:val="left" w:pos="1134"/>
          <w:tab w:val="left" w:pos="2147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обновление.</w:t>
      </w:r>
    </w:p>
    <w:p w:rsidR="004A258F" w:rsidRPr="0037223C" w:rsidRDefault="004A258F" w:rsidP="00F41210">
      <w:pPr>
        <w:spacing w:after="0" w:line="240" w:lineRule="auto"/>
      </w:pPr>
    </w:p>
    <w:p w:rsidR="004A258F" w:rsidRPr="00B81E09" w:rsidRDefault="0037223C" w:rsidP="0037223C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81E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5. </w:t>
      </w:r>
      <w:r w:rsidR="004A258F" w:rsidRPr="00B81E09">
        <w:rPr>
          <w:rFonts w:eastAsia="Times New Roman" w:cs="Times New Roman"/>
          <w:b/>
          <w:bCs/>
          <w:sz w:val="36"/>
          <w:szCs w:val="36"/>
          <w:lang w:eastAsia="ru-RU"/>
        </w:rPr>
        <w:t>Балльная оценка</w:t>
      </w:r>
    </w:p>
    <w:p w:rsidR="00F41210" w:rsidRPr="005623D6" w:rsidRDefault="00F41210" w:rsidP="00F41210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4A258F" w:rsidRPr="00AA0C5D" w:rsidRDefault="00AA0C5D" w:rsidP="00FB1F43">
      <w:pPr>
        <w:tabs>
          <w:tab w:val="left" w:pos="567"/>
        </w:tabs>
        <w:spacing w:after="0" w:line="240" w:lineRule="auto"/>
        <w:ind w:left="426" w:right="20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5.1</w:t>
      </w:r>
      <w:r w:rsidRPr="00AA0C5D">
        <w:rPr>
          <w:rFonts w:eastAsia="Times New Roman" w:cs="Times New Roman"/>
          <w:sz w:val="24"/>
          <w:szCs w:val="24"/>
          <w:lang w:eastAsia="ru-RU"/>
        </w:rPr>
        <w:t>.</w:t>
      </w:r>
      <w:r w:rsidR="004A258F" w:rsidRPr="00AA0C5D">
        <w:rPr>
          <w:rFonts w:eastAsia="Times New Roman" w:cs="Times New Roman"/>
          <w:sz w:val="24"/>
          <w:szCs w:val="24"/>
          <w:lang w:eastAsia="ru-RU"/>
        </w:rPr>
        <w:t>Оценка критериев выражается количеством баллов по каждому критерию и общей суммой баллов.</w:t>
      </w:r>
    </w:p>
    <w:p w:rsidR="004A258F" w:rsidRPr="005623D6" w:rsidRDefault="004A258F" w:rsidP="00AA0C5D">
      <w:pPr>
        <w:keepNext/>
        <w:keepLines/>
        <w:tabs>
          <w:tab w:val="left" w:pos="749"/>
        </w:tabs>
        <w:spacing w:after="0" w:line="240" w:lineRule="auto"/>
        <w:ind w:left="567" w:right="20" w:hanging="52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>5.2</w:t>
      </w:r>
      <w:r w:rsidR="00AA0C5D">
        <w:rPr>
          <w:rFonts w:eastAsia="Times New Roman" w:cs="Times New Roman"/>
          <w:sz w:val="24"/>
          <w:szCs w:val="24"/>
          <w:lang w:eastAsia="ru-RU"/>
        </w:rPr>
        <w:t>.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Оценка по группе критериев</w:t>
      </w:r>
      <w:r w:rsidRPr="005623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«Использование принципов </w:t>
      </w:r>
      <w:r w:rsidR="00B81E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инновационной активности и </w:t>
      </w:r>
      <w:r w:rsidRPr="005623D6">
        <w:rPr>
          <w:rFonts w:eastAsia="Times New Roman" w:cs="Times New Roman"/>
          <w:b/>
          <w:bCs/>
          <w:sz w:val="24"/>
          <w:szCs w:val="24"/>
          <w:lang w:eastAsia="ru-RU"/>
        </w:rPr>
        <w:t>управления качеством»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проводится по двум аспектам: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совершенство подхода;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полнота подхода.</w:t>
      </w:r>
    </w:p>
    <w:p w:rsidR="004A258F" w:rsidRPr="005623D6" w:rsidRDefault="004A258F" w:rsidP="00F41210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 оценке совершенства подхода учитывается: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7"/>
        </w:tabs>
        <w:spacing w:after="0" w:line="240" w:lineRule="auto"/>
        <w:ind w:left="1100" w:right="2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обоснованы применяемые методы и формы работы, относящиеся к определенному критерию;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4"/>
        </w:tabs>
        <w:spacing w:after="0" w:line="240" w:lineRule="auto"/>
        <w:ind w:left="110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систематично они применяются;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4"/>
        </w:tabs>
        <w:spacing w:after="0" w:line="240" w:lineRule="auto"/>
        <w:ind w:left="110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они нацелены на предупреждение ошибок;</w:t>
      </w:r>
    </w:p>
    <w:p w:rsidR="004A258F" w:rsidRPr="005623D6" w:rsidRDefault="004A258F" w:rsidP="00F41210">
      <w:pPr>
        <w:spacing w:after="0" w:line="240" w:lineRule="auto"/>
        <w:ind w:left="1100"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проводится ли с определенной периодичностью анализ применяемых форм и методов;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4"/>
        </w:tabs>
        <w:spacing w:after="0" w:line="240" w:lineRule="auto"/>
        <w:ind w:left="110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внедряются ли улучшения после такого анализа;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7"/>
        </w:tabs>
        <w:spacing w:after="0" w:line="240" w:lineRule="auto"/>
        <w:ind w:left="1100" w:right="2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в какой степени внедряемые передовые подходы интегрированы в рабочие процессы.</w:t>
      </w:r>
    </w:p>
    <w:p w:rsidR="004A258F" w:rsidRPr="005623D6" w:rsidRDefault="004A258F" w:rsidP="00F41210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 оценке полноты подхода учитывается:</w:t>
      </w:r>
    </w:p>
    <w:p w:rsidR="004A258F" w:rsidRPr="005623D6" w:rsidRDefault="004A258F" w:rsidP="00F41210">
      <w:pPr>
        <w:numPr>
          <w:ilvl w:val="0"/>
          <w:numId w:val="3"/>
        </w:numPr>
        <w:tabs>
          <w:tab w:val="left" w:pos="1104"/>
        </w:tabs>
        <w:spacing w:after="0" w:line="240" w:lineRule="auto"/>
        <w:ind w:left="1100" w:right="20" w:hanging="3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широко применяются методы и формы работы, относящиеся к определенному критерию, в том числе:</w:t>
      </w:r>
    </w:p>
    <w:p w:rsidR="004A258F" w:rsidRPr="00FB1F43" w:rsidRDefault="004A258F" w:rsidP="00FB1F43">
      <w:pPr>
        <w:pStyle w:val="a4"/>
        <w:numPr>
          <w:ilvl w:val="0"/>
          <w:numId w:val="49"/>
        </w:numPr>
        <w:tabs>
          <w:tab w:val="left" w:pos="2174"/>
        </w:tabs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на разных уровнях управления организацией;</w:t>
      </w:r>
    </w:p>
    <w:p w:rsidR="004A258F" w:rsidRPr="00FB1F43" w:rsidRDefault="004A258F" w:rsidP="00FB1F43">
      <w:pPr>
        <w:pStyle w:val="a4"/>
        <w:numPr>
          <w:ilvl w:val="0"/>
          <w:numId w:val="49"/>
        </w:numPr>
        <w:tabs>
          <w:tab w:val="left" w:pos="2171"/>
        </w:tabs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в разных подразделениях и областях деятельности;</w:t>
      </w:r>
    </w:p>
    <w:p w:rsidR="004A258F" w:rsidRPr="00FB1F43" w:rsidRDefault="004A258F" w:rsidP="00FB1F43">
      <w:pPr>
        <w:pStyle w:val="a4"/>
        <w:numPr>
          <w:ilvl w:val="0"/>
          <w:numId w:val="49"/>
        </w:numPr>
        <w:tabs>
          <w:tab w:val="left" w:pos="2174"/>
        </w:tabs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применительно к соответствующим процессам;</w:t>
      </w:r>
    </w:p>
    <w:p w:rsidR="004A258F" w:rsidRPr="00FB1F43" w:rsidRDefault="004A258F" w:rsidP="00FB1F43">
      <w:pPr>
        <w:pStyle w:val="a4"/>
        <w:numPr>
          <w:ilvl w:val="0"/>
          <w:numId w:val="49"/>
        </w:numPr>
        <w:tabs>
          <w:tab w:val="left" w:pos="2178"/>
        </w:tabs>
        <w:spacing w:after="0" w:line="240" w:lineRule="auto"/>
        <w:ind w:left="1418" w:hanging="284"/>
        <w:rPr>
          <w:rFonts w:eastAsia="Times New Roman" w:cs="Times New Roman"/>
          <w:sz w:val="24"/>
          <w:szCs w:val="24"/>
          <w:lang w:eastAsia="ru-RU"/>
        </w:rPr>
      </w:pPr>
      <w:r w:rsidRPr="00FB1F43">
        <w:rPr>
          <w:rFonts w:eastAsia="Times New Roman" w:cs="Times New Roman"/>
          <w:sz w:val="24"/>
          <w:szCs w:val="24"/>
          <w:lang w:eastAsia="ru-RU"/>
        </w:rPr>
        <w:t>применительно к соответствующим видам продукции и услуг.</w:t>
      </w:r>
    </w:p>
    <w:p w:rsidR="004A258F" w:rsidRPr="005623D6" w:rsidRDefault="004A258F" w:rsidP="0037223C">
      <w:pPr>
        <w:spacing w:after="0" w:line="240" w:lineRule="auto"/>
        <w:ind w:left="40" w:firstLine="5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Шкалы оценки по этим аспектам приведены в </w:t>
      </w:r>
      <w:r w:rsidR="00FF0F70" w:rsidRPr="005623D6">
        <w:rPr>
          <w:rFonts w:eastAsia="Times New Roman" w:cs="Times New Roman"/>
          <w:sz w:val="24"/>
          <w:szCs w:val="24"/>
          <w:lang w:eastAsia="ru-RU"/>
        </w:rPr>
        <w:t>Т</w:t>
      </w:r>
      <w:r w:rsidRPr="005623D6">
        <w:rPr>
          <w:rFonts w:eastAsia="Times New Roman" w:cs="Times New Roman"/>
          <w:sz w:val="24"/>
          <w:szCs w:val="24"/>
          <w:lang w:eastAsia="ru-RU"/>
        </w:rPr>
        <w:t>аблице 2.</w:t>
      </w:r>
    </w:p>
    <w:p w:rsidR="00364B40" w:rsidRDefault="00364B40" w:rsidP="00F41210">
      <w:pPr>
        <w:spacing w:after="0" w:line="240" w:lineRule="auto"/>
      </w:pPr>
    </w:p>
    <w:p w:rsidR="004A258F" w:rsidRPr="00FF0F70" w:rsidRDefault="004A258F" w:rsidP="00FF0F7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F0F70">
        <w:rPr>
          <w:rFonts w:eastAsia="Times New Roman" w:cs="Times New Roman"/>
          <w:b/>
          <w:sz w:val="24"/>
          <w:szCs w:val="24"/>
          <w:lang w:eastAsia="ru-RU"/>
        </w:rPr>
        <w:t>Таблица 2. Оценка совершенства и полноты подхода к решению проблем качества</w:t>
      </w:r>
    </w:p>
    <w:p w:rsidR="0037223C" w:rsidRPr="004A258F" w:rsidRDefault="0037223C" w:rsidP="004A258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1435"/>
        <w:gridCol w:w="3242"/>
      </w:tblGrid>
      <w:tr w:rsidR="004A258F" w:rsidRPr="00FF0F70" w:rsidTr="00B81E0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8F" w:rsidRPr="00FF0F70" w:rsidRDefault="004A258F" w:rsidP="004A258F">
            <w:pPr>
              <w:spacing w:after="0" w:line="240" w:lineRule="auto"/>
              <w:ind w:left="13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FF0F70">
              <w:rPr>
                <w:rFonts w:eastAsia="Times New Roman" w:cs="Times New Roman"/>
                <w:i/>
                <w:sz w:val="22"/>
                <w:lang w:eastAsia="ru-RU"/>
              </w:rPr>
              <w:t>Совершенство подхода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8F" w:rsidRPr="00FF0F70" w:rsidRDefault="004A258F" w:rsidP="004A258F">
            <w:pPr>
              <w:spacing w:after="0" w:line="240" w:lineRule="auto"/>
              <w:ind w:left="36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FF0F70">
              <w:rPr>
                <w:rFonts w:eastAsia="Times New Roman" w:cs="Times New Roman"/>
                <w:i/>
                <w:sz w:val="22"/>
                <w:lang w:eastAsia="ru-RU"/>
              </w:rPr>
              <w:t>Оценка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8F" w:rsidRPr="00FF0F70" w:rsidRDefault="004A258F" w:rsidP="004A258F">
            <w:pPr>
              <w:spacing w:after="0" w:line="240" w:lineRule="auto"/>
              <w:ind w:left="90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FF0F70">
              <w:rPr>
                <w:rFonts w:eastAsia="Times New Roman" w:cs="Times New Roman"/>
                <w:i/>
                <w:sz w:val="22"/>
                <w:lang w:eastAsia="ru-RU"/>
              </w:rPr>
              <w:t>Полнота подхода</w:t>
            </w:r>
          </w:p>
        </w:tc>
      </w:tr>
      <w:tr w:rsidR="004A258F" w:rsidRPr="004A258F" w:rsidTr="00B81E09">
        <w:trPr>
          <w:trHeight w:val="2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Бессистемный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5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40" w:lineRule="auto"/>
              <w:ind w:left="124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Малая</w:t>
            </w:r>
          </w:p>
        </w:tc>
      </w:tr>
      <w:tr w:rsidR="004A258F" w:rsidRPr="004A258F" w:rsidTr="00B81E09">
        <w:trPr>
          <w:trHeight w:val="11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Начало систематического подхода. Некоторые свидетельства нацеленности на предотвращение ошибок. Составляющие подхода планируются к интеграции в рабочие процессы.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40" w:lineRule="auto"/>
              <w:ind w:left="160" w:righ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10%</w:t>
            </w:r>
            <w:r w:rsidR="00FB1F4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  <w:r w:rsidR="00FB1F4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20%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24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Применяется в 1/8 потенциально возможных областей и направлений деятельности</w:t>
            </w:r>
          </w:p>
        </w:tc>
      </w:tr>
      <w:tr w:rsidR="004A258F" w:rsidRPr="004A258F" w:rsidTr="0037223C">
        <w:trPr>
          <w:trHeight w:val="139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Отдельные свидетельства обоснованности и нацеленности на предотвращение ошибок. </w:t>
            </w:r>
            <w:proofErr w:type="gramStart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Подвержен</w:t>
            </w:r>
            <w:proofErr w:type="gramEnd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случайным корректировкам. Некоторые (отдельные) составляющие подхода интегрированы в рабочие процессы.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40" w:lineRule="auto"/>
              <w:ind w:left="160" w:righ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20% - 30%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24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Применяется в 1/4 потенциально возможных областей и направлений деятельности</w:t>
            </w:r>
          </w:p>
        </w:tc>
      </w:tr>
      <w:tr w:rsidR="004A258F" w:rsidRPr="004A258F" w:rsidTr="0037223C">
        <w:trPr>
          <w:trHeight w:val="170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Свидетельства обоснованности, систематического применения подхода и нацеленности на предотвращение ошибок. </w:t>
            </w:r>
            <w:proofErr w:type="gramStart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Подвержен</w:t>
            </w:r>
            <w:proofErr w:type="gramEnd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регулярной корректировке, исходя из эффективности. Планируется и </w:t>
            </w:r>
            <w:proofErr w:type="gramStart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интегрирован</w:t>
            </w:r>
            <w:proofErr w:type="gramEnd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в рабочие процессы.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40" w:lineRule="auto"/>
              <w:ind w:left="160" w:righ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40% - 60%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7" w:lineRule="exact"/>
              <w:ind w:left="124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Применяется в 1/2 потенциально возможных областей и направлений деятельности</w:t>
            </w:r>
          </w:p>
        </w:tc>
      </w:tr>
      <w:tr w:rsidR="004A258F" w:rsidRPr="004A258F" w:rsidTr="0037223C">
        <w:trPr>
          <w:trHeight w:val="250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23C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Неоспоримые доказательства обоснованности, систематического применения подхода и нацеленности на предотвращение ошибок. Неоспоримые доказательства совершенствования и повышения эффективности посредством периодических корректировок.</w:t>
            </w:r>
            <w:r w:rsidR="0037223C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4A258F" w:rsidRPr="004A258F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Планирование и хорошая интеграция подхода в рабочие процессы.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40" w:lineRule="auto"/>
              <w:ind w:left="160" w:righ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70% - 80%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7" w:lineRule="exact"/>
              <w:ind w:left="124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Применяется в 3/4 потенциально возможных областей и направлений деятельности</w:t>
            </w:r>
          </w:p>
        </w:tc>
      </w:tr>
      <w:tr w:rsidR="004A258F" w:rsidRPr="004A258F" w:rsidTr="00B81E09">
        <w:trPr>
          <w:trHeight w:val="273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Неоспоримые доказательства обоснованности, систематического применения подхода и нацеленности на предотвращение ошибок. Неоспоримые доказательства совершенствования и повышения эффективности посредством периодических корректировок.</w:t>
            </w:r>
          </w:p>
          <w:p w:rsidR="004A258F" w:rsidRPr="004A258F" w:rsidRDefault="004A258F" w:rsidP="0037223C">
            <w:pPr>
              <w:spacing w:after="0" w:line="274" w:lineRule="exact"/>
              <w:ind w:left="142" w:right="2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Подход становится всецело интегрированным в повседневную работу. Может быть </w:t>
            </w:r>
            <w:proofErr w:type="gramStart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использован</w:t>
            </w:r>
            <w:proofErr w:type="gramEnd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как базовая модель для других организаций.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FB1F43">
            <w:pPr>
              <w:spacing w:after="0" w:line="240" w:lineRule="auto"/>
              <w:ind w:left="160" w:right="160" w:hanging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90%</w:t>
            </w:r>
            <w:r w:rsidR="00FB1F4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FB1F4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37223C">
            <w:pPr>
              <w:spacing w:after="0" w:line="274" w:lineRule="exact"/>
              <w:ind w:left="124" w:right="32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Применяется во всех потенциально возможных областях и направлениях деятельности</w:t>
            </w:r>
          </w:p>
        </w:tc>
      </w:tr>
    </w:tbl>
    <w:p w:rsidR="00FF0F70" w:rsidRDefault="00FF0F70" w:rsidP="004A258F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A258F" w:rsidRPr="0037223C" w:rsidRDefault="004A258F" w:rsidP="004A258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sz w:val="24"/>
          <w:szCs w:val="24"/>
          <w:lang w:eastAsia="ru-RU"/>
        </w:rPr>
        <w:t>Эксперты определяют оценку в процентах отдельно для совершенства подхода и для полноты подхода и затем общую (как правило, среднюю) оценку в процентах переводят в соответствующее для каждого критерия число баллов.</w:t>
      </w:r>
    </w:p>
    <w:p w:rsidR="004A258F" w:rsidRPr="005623D6" w:rsidRDefault="004A258F" w:rsidP="0037223C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5.3. Оценка по группе критериев</w:t>
      </w:r>
      <w:r w:rsidRPr="005623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«Полученные результаты»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проводится:</w:t>
      </w:r>
    </w:p>
    <w:p w:rsidR="004A258F" w:rsidRPr="005623D6" w:rsidRDefault="004A258F" w:rsidP="00FB1F43">
      <w:pPr>
        <w:numPr>
          <w:ilvl w:val="0"/>
          <w:numId w:val="28"/>
        </w:numPr>
        <w:spacing w:after="0" w:line="240" w:lineRule="auto"/>
        <w:ind w:left="1134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 значениям достигнутых показателей, то есть оценивается достижение целей;</w:t>
      </w:r>
    </w:p>
    <w:p w:rsidR="004A258F" w:rsidRPr="005623D6" w:rsidRDefault="004A258F" w:rsidP="00FB1F43">
      <w:pPr>
        <w:numPr>
          <w:ilvl w:val="0"/>
          <w:numId w:val="28"/>
        </w:numPr>
        <w:spacing w:after="0" w:line="240" w:lineRule="auto"/>
        <w:ind w:left="1134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 полноте охвата этими показателями различных направлений деятельности организации.</w:t>
      </w:r>
    </w:p>
    <w:p w:rsidR="004A258F" w:rsidRPr="005623D6" w:rsidRDefault="004A258F" w:rsidP="0037223C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 оценке достижения целей учитываются:</w:t>
      </w:r>
    </w:p>
    <w:p w:rsidR="004A258F" w:rsidRPr="005623D6" w:rsidRDefault="004A258F" w:rsidP="0037223C">
      <w:pPr>
        <w:numPr>
          <w:ilvl w:val="0"/>
          <w:numId w:val="28"/>
        </w:numPr>
        <w:tabs>
          <w:tab w:val="left" w:pos="1087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позитивные тенденции или стабильность хороших значений показателей;</w:t>
      </w:r>
    </w:p>
    <w:p w:rsidR="004A258F" w:rsidRPr="005623D6" w:rsidRDefault="004A258F" w:rsidP="0037223C">
      <w:pPr>
        <w:numPr>
          <w:ilvl w:val="0"/>
          <w:numId w:val="28"/>
        </w:numPr>
        <w:tabs>
          <w:tab w:val="left" w:pos="1080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сравнение с планировавшимися целями;</w:t>
      </w:r>
    </w:p>
    <w:p w:rsidR="004A258F" w:rsidRPr="005623D6" w:rsidRDefault="004A258F" w:rsidP="00FB1F43">
      <w:pPr>
        <w:pStyle w:val="a4"/>
        <w:numPr>
          <w:ilvl w:val="0"/>
          <w:numId w:val="28"/>
        </w:numPr>
        <w:spacing w:after="0" w:line="240" w:lineRule="auto"/>
        <w:ind w:left="1134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сравнение с показателями других организаций, конкурентов, лучших известных организаций в отрасли (там, где это возможно);</w:t>
      </w:r>
    </w:p>
    <w:p w:rsidR="00FF0F70" w:rsidRPr="005623D6" w:rsidRDefault="004A258F" w:rsidP="0037223C">
      <w:pPr>
        <w:numPr>
          <w:ilvl w:val="0"/>
          <w:numId w:val="28"/>
        </w:numPr>
        <w:tabs>
          <w:tab w:val="left" w:pos="1086"/>
        </w:tabs>
        <w:spacing w:after="0" w:line="240" w:lineRule="auto"/>
        <w:ind w:left="709" w:right="2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доказательства того, что результаты обусловлены применяемыми подходами. </w:t>
      </w:r>
    </w:p>
    <w:p w:rsidR="004A258F" w:rsidRPr="005623D6" w:rsidRDefault="004A258F" w:rsidP="0037223C">
      <w:pPr>
        <w:tabs>
          <w:tab w:val="left" w:pos="1086"/>
        </w:tabs>
        <w:spacing w:after="0" w:line="240" w:lineRule="auto"/>
        <w:ind w:left="709" w:right="20" w:hanging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 оценке полноты охвата направлений деятельности учитывается:</w:t>
      </w:r>
    </w:p>
    <w:p w:rsidR="004A258F" w:rsidRPr="005623D6" w:rsidRDefault="004A258F" w:rsidP="00FB1F43">
      <w:pPr>
        <w:numPr>
          <w:ilvl w:val="0"/>
          <w:numId w:val="28"/>
        </w:numPr>
        <w:tabs>
          <w:tab w:val="left" w:pos="1087"/>
        </w:tabs>
        <w:spacing w:after="0" w:line="240" w:lineRule="auto"/>
        <w:ind w:left="1134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представленные показатели охватывают все направления деятельности организации;</w:t>
      </w:r>
    </w:p>
    <w:p w:rsidR="004A258F" w:rsidRPr="005623D6" w:rsidRDefault="004A258F" w:rsidP="00FB1F43">
      <w:pPr>
        <w:numPr>
          <w:ilvl w:val="0"/>
          <w:numId w:val="28"/>
        </w:numPr>
        <w:tabs>
          <w:tab w:val="left" w:pos="1084"/>
        </w:tabs>
        <w:spacing w:after="0" w:line="240" w:lineRule="auto"/>
        <w:ind w:left="1134" w:right="20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полно представленные показатели охватывают результаты, относящиеся к каждой составляющей критерия;</w:t>
      </w:r>
    </w:p>
    <w:p w:rsidR="004A258F" w:rsidRPr="005623D6" w:rsidRDefault="004A258F" w:rsidP="0037223C">
      <w:pPr>
        <w:numPr>
          <w:ilvl w:val="0"/>
          <w:numId w:val="28"/>
        </w:numPr>
        <w:tabs>
          <w:tab w:val="left" w:pos="1091"/>
        </w:tabs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насколько полно представленные показатели характерны для организации.</w:t>
      </w:r>
    </w:p>
    <w:p w:rsidR="0037223C" w:rsidRPr="005623D6" w:rsidRDefault="0037223C" w:rsidP="0037223C">
      <w:pPr>
        <w:spacing w:after="0" w:line="240" w:lineRule="auto"/>
        <w:ind w:left="20" w:right="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A258F" w:rsidRPr="005623D6" w:rsidRDefault="004A258F" w:rsidP="0037223C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Шкалы оценок по этим показателям приведены в таблице 3 (эксперт может выбрать один из уровней от 0% до 100%, представленных в таблицах 2 и 3, или интерполировать между этими значениями).</w:t>
      </w:r>
    </w:p>
    <w:p w:rsidR="004A258F" w:rsidRPr="005623D6" w:rsidRDefault="004A258F" w:rsidP="0037223C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Эксперты определяют оценку в процентах отдельно для достижения целей и для полноты охвата направлений деятельности и затем общую (среднюю) оценку в процентах переводят в соответствующее для каждого критерия число баллов.</w:t>
      </w:r>
    </w:p>
    <w:p w:rsidR="004A258F" w:rsidRDefault="004A258F">
      <w:pPr>
        <w:spacing w:after="200" w:line="276" w:lineRule="auto"/>
      </w:pPr>
      <w:r>
        <w:br w:type="page"/>
      </w:r>
    </w:p>
    <w:p w:rsidR="00FF0F70" w:rsidRDefault="004A258F" w:rsidP="00FF0F7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F0F70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Таблица 3. Оценка достижения целей и полноты охвата направлений </w:t>
      </w:r>
    </w:p>
    <w:p w:rsidR="004A258F" w:rsidRDefault="004A258F" w:rsidP="00FF0F70">
      <w:pPr>
        <w:spacing w:after="0" w:line="240" w:lineRule="auto"/>
        <w:jc w:val="center"/>
        <w:rPr>
          <w:rFonts w:eastAsia="Times New Roman" w:cs="Times New Roman"/>
          <w:b/>
          <w:sz w:val="23"/>
          <w:szCs w:val="23"/>
          <w:lang w:eastAsia="ru-RU"/>
        </w:rPr>
      </w:pPr>
      <w:r w:rsidRPr="00FF0F70">
        <w:rPr>
          <w:rFonts w:eastAsia="Times New Roman" w:cs="Times New Roman"/>
          <w:b/>
          <w:sz w:val="24"/>
          <w:szCs w:val="24"/>
          <w:lang w:eastAsia="ru-RU"/>
        </w:rPr>
        <w:t>деятельности</w:t>
      </w:r>
      <w:r w:rsidR="00FF0F7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F0F70">
        <w:rPr>
          <w:rFonts w:eastAsia="Times New Roman" w:cs="Times New Roman"/>
          <w:b/>
          <w:sz w:val="23"/>
          <w:szCs w:val="23"/>
          <w:lang w:eastAsia="ru-RU"/>
        </w:rPr>
        <w:t>организации</w:t>
      </w:r>
    </w:p>
    <w:p w:rsidR="00FF0F70" w:rsidRDefault="00FF0F70" w:rsidP="00FF0F7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223C" w:rsidRPr="00FF0F70" w:rsidRDefault="0037223C" w:rsidP="00FF0F7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429"/>
        <w:gridCol w:w="3260"/>
      </w:tblGrid>
      <w:tr w:rsidR="004A258F" w:rsidRPr="00FF0F70" w:rsidTr="0037223C">
        <w:trPr>
          <w:trHeight w:val="63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8F" w:rsidRPr="00FF0F70" w:rsidRDefault="004A258F" w:rsidP="004A258F">
            <w:pPr>
              <w:spacing w:after="0" w:line="240" w:lineRule="auto"/>
              <w:ind w:left="15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FF0F70">
              <w:rPr>
                <w:rFonts w:eastAsia="Times New Roman" w:cs="Times New Roman"/>
                <w:i/>
                <w:sz w:val="22"/>
                <w:lang w:eastAsia="ru-RU"/>
              </w:rPr>
              <w:t>Достижение целей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8F" w:rsidRPr="00FF0F70" w:rsidRDefault="004A258F" w:rsidP="004A258F">
            <w:pPr>
              <w:spacing w:after="0" w:line="240" w:lineRule="auto"/>
              <w:ind w:left="3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FF0F70">
              <w:rPr>
                <w:rFonts w:eastAsia="Times New Roman" w:cs="Times New Roman"/>
                <w:i/>
                <w:sz w:val="22"/>
                <w:lang w:eastAsia="ru-RU"/>
              </w:rPr>
              <w:t>Оценка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8F" w:rsidRPr="00FF0F70" w:rsidRDefault="004A258F" w:rsidP="004A258F">
            <w:pPr>
              <w:spacing w:after="0" w:line="240" w:lineRule="auto"/>
              <w:ind w:left="30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FF0F70">
              <w:rPr>
                <w:rFonts w:eastAsia="Times New Roman" w:cs="Times New Roman"/>
                <w:i/>
                <w:sz w:val="22"/>
                <w:lang w:eastAsia="ru-RU"/>
              </w:rPr>
              <w:t>Полнота охвата направлений</w:t>
            </w:r>
          </w:p>
        </w:tc>
      </w:tr>
      <w:tr w:rsidR="004A258F" w:rsidRPr="004A258F" w:rsidTr="0037223C">
        <w:trPr>
          <w:trHeight w:val="56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Отсутствие позитивных трендов.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5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Не имеется никаких результатов или результаты неполные.</w:t>
            </w:r>
          </w:p>
        </w:tc>
      </w:tr>
      <w:tr w:rsidR="004A258F" w:rsidRPr="004A258F" w:rsidTr="0037223C">
        <w:trPr>
          <w:trHeight w:val="83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Одиночные результаты показывают позитивные тренды. Некоторое благоприятное сравнение с собственными целями.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10% -</w:t>
            </w:r>
            <w:r w:rsidR="00FB1F4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20%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Результаты проявляются в крайне малом числе областей и направлений деятельности.</w:t>
            </w:r>
          </w:p>
        </w:tc>
      </w:tr>
      <w:tr w:rsidR="004A258F" w:rsidRPr="004A258F" w:rsidTr="0037223C">
        <w:trPr>
          <w:trHeight w:val="842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Некоторые результаты показывают позитивные тренды. Благоприятное сравнение с собственными целями.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20% - 30%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7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Результаты проявляются от нескольких до многих областей и направлений деятельности.</w:t>
            </w:r>
          </w:p>
        </w:tc>
      </w:tr>
      <w:tr w:rsidR="004A258F" w:rsidRPr="004A258F" w:rsidTr="0037223C">
        <w:trPr>
          <w:trHeight w:val="1944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Многие результаты показывают позитивные тренды более чем, по крайней мере, за три года. Благоприятное сравнение с собственными целями во многих областях. Некоторое сравнение с внешними организациями. Некоторые результаты обусловлены подходом.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40% - 60%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Результаты проявляются во многих областях и направлениях деятельности.</w:t>
            </w:r>
          </w:p>
        </w:tc>
      </w:tr>
      <w:tr w:rsidR="004A258F" w:rsidRPr="004A258F" w:rsidTr="0037223C">
        <w:trPr>
          <w:trHeight w:val="194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Большинство результатов показывают позитивные тренды более чем, по крайней мере, за три года. Благоприятное сравнение с собственными целями в большинстве областей. Благоприятное сравнение с внешними организациями за несколько лет. Многие результаты обусловлены подходом.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70% - 80%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7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Результаты проявляются в большинстве областей и направлений деятельности.</w:t>
            </w:r>
          </w:p>
        </w:tc>
      </w:tr>
      <w:tr w:rsidR="004A258F" w:rsidRPr="004A258F" w:rsidTr="0037223C">
        <w:trPr>
          <w:trHeight w:val="1958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Неоспоримые позитивные тренды, по крайней мере, за последние пять лет. Отличное сравнение с собственными целями и внешними организациями в большинстве областей. «</w:t>
            </w:r>
            <w:proofErr w:type="gramStart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Лучший</w:t>
            </w:r>
            <w:proofErr w:type="gramEnd"/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в классе» во многих областях деятельности. Результаты четко обусловлены подходом.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90%</w:t>
            </w:r>
            <w:r w:rsidR="00FB1F4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- 100%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58F" w:rsidRPr="004A258F" w:rsidRDefault="004A258F" w:rsidP="004A258F">
            <w:pPr>
              <w:spacing w:after="0" w:line="274" w:lineRule="exact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A258F">
              <w:rPr>
                <w:rFonts w:eastAsia="Times New Roman" w:cs="Times New Roman"/>
                <w:sz w:val="23"/>
                <w:szCs w:val="23"/>
                <w:lang w:eastAsia="ru-RU"/>
              </w:rPr>
              <w:t>Результаты проявляются во всех областях и направлениях деятельности.</w:t>
            </w:r>
          </w:p>
        </w:tc>
      </w:tr>
    </w:tbl>
    <w:p w:rsidR="00FF0F70" w:rsidRDefault="00FF0F70" w:rsidP="004A258F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37223C" w:rsidRDefault="0037223C" w:rsidP="004A258F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A258F" w:rsidRPr="0037223C" w:rsidRDefault="004A258F" w:rsidP="004A258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7223C">
        <w:rPr>
          <w:rFonts w:eastAsia="Times New Roman" w:cs="Times New Roman"/>
          <w:i/>
          <w:sz w:val="24"/>
          <w:szCs w:val="24"/>
          <w:lang w:eastAsia="ru-RU"/>
        </w:rPr>
        <w:t>Примечание</w:t>
      </w:r>
      <w:r w:rsidRPr="0037223C">
        <w:rPr>
          <w:rFonts w:eastAsia="Times New Roman" w:cs="Times New Roman"/>
          <w:sz w:val="24"/>
          <w:szCs w:val="24"/>
          <w:lang w:eastAsia="ru-RU"/>
        </w:rPr>
        <w:t>: Следует учитывать, что хорошие результаты не всегда означают положительные тенденции. Например, удержание сегмента рынка или объема продаж на постоянном уровне в период общего спада производства можно рассматривать как хороший результат. В таких случаях организация, участвующая в конкурсе, должна представить соответствующее объяснение в своих материалах, которое пояснит ситуацию для экспертов. Сравнение с другими организациями (конкурентами или лучшими в отрасли) поощряется.</w:t>
      </w:r>
    </w:p>
    <w:p w:rsidR="004A258F" w:rsidRDefault="004A258F">
      <w:pPr>
        <w:spacing w:after="200" w:line="276" w:lineRule="auto"/>
        <w:rPr>
          <w:rFonts w:eastAsia="Times New Roman" w:cs="Times New Roman"/>
          <w:b/>
          <w:bCs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sz w:val="23"/>
          <w:szCs w:val="23"/>
          <w:lang w:eastAsia="ru-RU"/>
        </w:rPr>
        <w:br w:type="page"/>
      </w:r>
    </w:p>
    <w:p w:rsidR="004A258F" w:rsidRDefault="004A258F" w:rsidP="0037223C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81E09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6. Материалы по самооценке</w:t>
      </w:r>
    </w:p>
    <w:p w:rsidR="005A1024" w:rsidRPr="005A1024" w:rsidRDefault="005A1024" w:rsidP="0037223C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sz w:val="22"/>
          <w:lang w:eastAsia="ru-RU"/>
        </w:rPr>
      </w:pPr>
    </w:p>
    <w:p w:rsidR="004A258F" w:rsidRPr="005623D6" w:rsidRDefault="004A258F" w:rsidP="00AA0C5D">
      <w:pPr>
        <w:tabs>
          <w:tab w:val="left" w:pos="1134"/>
          <w:tab w:val="left" w:pos="1560"/>
        </w:tabs>
        <w:spacing w:after="0" w:line="240" w:lineRule="auto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6.1. Материалы, содержащие результаты самооценки деятельности организации в области </w:t>
      </w:r>
      <w:r w:rsidR="00FF0F70" w:rsidRPr="005623D6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качества </w:t>
      </w:r>
      <w:r w:rsidR="005A1024">
        <w:rPr>
          <w:rFonts w:eastAsia="Times New Roman" w:cs="Times New Roman"/>
          <w:sz w:val="24"/>
          <w:szCs w:val="24"/>
          <w:lang w:eastAsia="ru-RU"/>
        </w:rPr>
        <w:t>продукции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, включаются в состав информационного отчета </w:t>
      </w:r>
      <w:r w:rsidR="00FF0F70" w:rsidRPr="005623D6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5623D6">
        <w:rPr>
          <w:rFonts w:eastAsia="Times New Roman" w:cs="Times New Roman"/>
          <w:sz w:val="24"/>
          <w:szCs w:val="24"/>
          <w:lang w:eastAsia="ru-RU"/>
        </w:rPr>
        <w:t>.</w:t>
      </w:r>
    </w:p>
    <w:p w:rsidR="004A258F" w:rsidRPr="005623D6" w:rsidRDefault="004A258F" w:rsidP="00AA0C5D">
      <w:pPr>
        <w:tabs>
          <w:tab w:val="left" w:pos="1134"/>
          <w:tab w:val="left" w:pos="1560"/>
        </w:tabs>
        <w:spacing w:after="0" w:line="240" w:lineRule="auto"/>
        <w:ind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Отчет должен печататься на бумаге формата А</w:t>
      </w:r>
      <w:proofErr w:type="gramStart"/>
      <w:r w:rsidRPr="005623D6">
        <w:rPr>
          <w:rFonts w:eastAsia="Times New Roman" w:cs="Times New Roman"/>
          <w:sz w:val="24"/>
          <w:szCs w:val="24"/>
          <w:lang w:eastAsia="ru-RU"/>
        </w:rPr>
        <w:t>4</w:t>
      </w:r>
      <w:proofErr w:type="gramEnd"/>
      <w:r w:rsidRPr="005623D6">
        <w:rPr>
          <w:rFonts w:eastAsia="Times New Roman" w:cs="Times New Roman"/>
          <w:sz w:val="24"/>
          <w:szCs w:val="24"/>
          <w:lang w:eastAsia="ru-RU"/>
        </w:rPr>
        <w:t>, с одной стороны листа. Объем отчета не должен превышать 75 страниц, включая рисунки, графики, чертежи, таблицы и приложения. Объем дополнительных разделов не должен превышать 50 страниц.</w:t>
      </w:r>
    </w:p>
    <w:p w:rsidR="004A258F" w:rsidRPr="005623D6" w:rsidRDefault="004A258F" w:rsidP="00AA0C5D">
      <w:pPr>
        <w:tabs>
          <w:tab w:val="left" w:pos="1134"/>
          <w:tab w:val="left" w:pos="1560"/>
        </w:tabs>
        <w:spacing w:after="0" w:line="240" w:lineRule="auto"/>
        <w:ind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Критерии и их составляющие, приведенные в разделе 4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 xml:space="preserve"> настоящего </w:t>
      </w:r>
      <w:r w:rsidR="00346E7A">
        <w:rPr>
          <w:rFonts w:eastAsia="Times New Roman" w:cs="Times New Roman"/>
          <w:sz w:val="24"/>
          <w:szCs w:val="24"/>
          <w:lang w:eastAsia="ru-RU"/>
        </w:rPr>
        <w:t>Руководства</w:t>
      </w:r>
      <w:r w:rsidRPr="005623D6">
        <w:rPr>
          <w:rFonts w:eastAsia="Times New Roman" w:cs="Times New Roman"/>
          <w:sz w:val="24"/>
          <w:szCs w:val="24"/>
          <w:lang w:eastAsia="ru-RU"/>
        </w:rPr>
        <w:t>, не носят характера обязательных однозначных требований, которые надо выполнять буквально. Работники организации, проводящие самооценку, могут представлять в своем отчете такую информацию, которая, по их мнению, в большей степени соответствует содержанию критерия применительно к особенностям организации.</w:t>
      </w:r>
    </w:p>
    <w:p w:rsidR="004A258F" w:rsidRPr="005623D6" w:rsidRDefault="004A258F" w:rsidP="00AA0C5D">
      <w:pPr>
        <w:tabs>
          <w:tab w:val="left" w:pos="1134"/>
          <w:tab w:val="left" w:pos="1560"/>
        </w:tabs>
        <w:spacing w:after="0" w:line="240" w:lineRule="auto"/>
        <w:ind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Информация должна представляться отдельно по каждому составляющему критерия. Она должна быть сжатой, выразительной и содержать фактический материал.</w:t>
      </w:r>
    </w:p>
    <w:p w:rsidR="004A258F" w:rsidRPr="005623D6" w:rsidRDefault="00AA0C5D" w:rsidP="00AA0C5D">
      <w:pPr>
        <w:keepNext/>
        <w:keepLines/>
        <w:tabs>
          <w:tab w:val="left" w:pos="722"/>
        </w:tabs>
        <w:spacing w:after="0" w:line="240" w:lineRule="auto"/>
        <w:ind w:firstLine="567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6.2</w:t>
      </w:r>
      <w:r w:rsidRPr="00AA0C5D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A258F" w:rsidRPr="00AA0C5D">
        <w:rPr>
          <w:rFonts w:eastAsia="Times New Roman" w:cs="Times New Roman"/>
          <w:sz w:val="24"/>
          <w:szCs w:val="24"/>
          <w:lang w:eastAsia="ru-RU"/>
        </w:rPr>
        <w:t>Для критериев по группе</w:t>
      </w:r>
      <w:r w:rsidR="004A258F" w:rsidRPr="00AA0C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«Использование принципов управления </w:t>
      </w:r>
      <w:r w:rsidR="00B81E09">
        <w:rPr>
          <w:rFonts w:eastAsia="Times New Roman" w:cs="Times New Roman"/>
          <w:b/>
          <w:bCs/>
          <w:sz w:val="24"/>
          <w:szCs w:val="24"/>
          <w:lang w:eastAsia="ru-RU"/>
        </w:rPr>
        <w:t>инновационной активностью и</w:t>
      </w:r>
      <w:r w:rsidR="005A102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управления </w:t>
      </w:r>
      <w:r w:rsidR="00B81E0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A258F" w:rsidRPr="00AA0C5D">
        <w:rPr>
          <w:rFonts w:eastAsia="Times New Roman" w:cs="Times New Roman"/>
          <w:b/>
          <w:bCs/>
          <w:sz w:val="24"/>
          <w:szCs w:val="24"/>
          <w:lang w:eastAsia="ru-RU"/>
        </w:rPr>
        <w:t>качеством»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4A258F" w:rsidRPr="005623D6">
        <w:rPr>
          <w:rFonts w:eastAsia="Times New Roman" w:cs="Times New Roman"/>
          <w:sz w:val="24"/>
          <w:szCs w:val="24"/>
          <w:lang w:eastAsia="ru-RU"/>
        </w:rPr>
        <w:t>информация в отчете должна отражать:</w:t>
      </w:r>
    </w:p>
    <w:p w:rsidR="004A258F" w:rsidRPr="005623D6" w:rsidRDefault="00E05C62" w:rsidP="0037223C">
      <w:pPr>
        <w:numPr>
          <w:ilvl w:val="0"/>
          <w:numId w:val="3"/>
        </w:numPr>
        <w:tabs>
          <w:tab w:val="left" w:pos="1073"/>
        </w:tabs>
        <w:spacing w:after="0" w:line="240" w:lineRule="auto"/>
        <w:ind w:left="1080" w:right="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</w:t>
      </w:r>
      <w:r w:rsidR="004A258F" w:rsidRPr="005623D6">
        <w:rPr>
          <w:rFonts w:eastAsia="Times New Roman" w:cs="Times New Roman"/>
          <w:sz w:val="24"/>
          <w:szCs w:val="24"/>
          <w:lang w:eastAsia="ru-RU"/>
        </w:rPr>
        <w:t>акие формы и методы работы и насколько систематически применяются в рамках деятельности, которую характеризует критерий (будет оцениваться как совершенство подхода).</w:t>
      </w:r>
    </w:p>
    <w:p w:rsidR="004A258F" w:rsidRPr="005623D6" w:rsidRDefault="00E05C62" w:rsidP="0037223C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right="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</w:t>
      </w:r>
      <w:r w:rsidR="004A258F" w:rsidRPr="005623D6">
        <w:rPr>
          <w:rFonts w:eastAsia="Times New Roman" w:cs="Times New Roman"/>
          <w:sz w:val="24"/>
          <w:szCs w:val="24"/>
          <w:lang w:eastAsia="ru-RU"/>
        </w:rPr>
        <w:t>асколько широко в рамках организации применяются эти формы и методы (будет оцениваться как полнота подхода):</w:t>
      </w:r>
    </w:p>
    <w:p w:rsidR="004A258F" w:rsidRPr="005A1024" w:rsidRDefault="004A258F" w:rsidP="005A1024">
      <w:pPr>
        <w:pStyle w:val="a4"/>
        <w:numPr>
          <w:ilvl w:val="0"/>
          <w:numId w:val="50"/>
        </w:numPr>
        <w:tabs>
          <w:tab w:val="left" w:pos="2507"/>
        </w:tabs>
        <w:spacing w:after="0" w:line="240" w:lineRule="auto"/>
        <w:ind w:left="2410" w:hanging="567"/>
        <w:rPr>
          <w:rFonts w:eastAsia="Times New Roman" w:cs="Times New Roman"/>
          <w:sz w:val="24"/>
          <w:szCs w:val="24"/>
          <w:lang w:eastAsia="ru-RU"/>
        </w:rPr>
      </w:pPr>
      <w:r w:rsidRPr="005A1024">
        <w:rPr>
          <w:rFonts w:eastAsia="Times New Roman" w:cs="Times New Roman"/>
          <w:sz w:val="24"/>
          <w:szCs w:val="24"/>
          <w:lang w:eastAsia="ru-RU"/>
        </w:rPr>
        <w:t>в вертикальном разрезе - по уровням управления;</w:t>
      </w:r>
    </w:p>
    <w:p w:rsidR="004A258F" w:rsidRPr="005A1024" w:rsidRDefault="004A258F" w:rsidP="005A1024">
      <w:pPr>
        <w:pStyle w:val="a4"/>
        <w:numPr>
          <w:ilvl w:val="0"/>
          <w:numId w:val="50"/>
        </w:numPr>
        <w:tabs>
          <w:tab w:val="left" w:pos="2507"/>
        </w:tabs>
        <w:spacing w:after="0" w:line="240" w:lineRule="auto"/>
        <w:ind w:left="2410" w:right="20" w:hanging="567"/>
        <w:rPr>
          <w:rFonts w:eastAsia="Times New Roman" w:cs="Times New Roman"/>
          <w:sz w:val="24"/>
          <w:szCs w:val="24"/>
          <w:lang w:eastAsia="ru-RU"/>
        </w:rPr>
      </w:pPr>
      <w:r w:rsidRPr="005A1024">
        <w:rPr>
          <w:rFonts w:eastAsia="Times New Roman" w:cs="Times New Roman"/>
          <w:sz w:val="24"/>
          <w:szCs w:val="24"/>
          <w:lang w:eastAsia="ru-RU"/>
        </w:rPr>
        <w:t xml:space="preserve">в горизонтальном </w:t>
      </w:r>
      <w:proofErr w:type="gramStart"/>
      <w:r w:rsidRPr="005A1024">
        <w:rPr>
          <w:rFonts w:eastAsia="Times New Roman" w:cs="Times New Roman"/>
          <w:sz w:val="24"/>
          <w:szCs w:val="24"/>
          <w:lang w:eastAsia="ru-RU"/>
        </w:rPr>
        <w:t>разрезе</w:t>
      </w:r>
      <w:proofErr w:type="gramEnd"/>
      <w:r w:rsidRPr="005A1024">
        <w:rPr>
          <w:rFonts w:eastAsia="Times New Roman" w:cs="Times New Roman"/>
          <w:sz w:val="24"/>
          <w:szCs w:val="24"/>
          <w:lang w:eastAsia="ru-RU"/>
        </w:rPr>
        <w:t xml:space="preserve"> - в каких подразделениях и областях деятельности организации.</w:t>
      </w:r>
    </w:p>
    <w:p w:rsidR="004A258F" w:rsidRPr="00AA0C5D" w:rsidRDefault="00AA0C5D" w:rsidP="00AA0C5D">
      <w:pPr>
        <w:tabs>
          <w:tab w:val="left" w:pos="722"/>
        </w:tabs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6.3. </w:t>
      </w:r>
      <w:r w:rsidR="004A258F" w:rsidRPr="00AA0C5D">
        <w:rPr>
          <w:rFonts w:eastAsia="Times New Roman" w:cs="Times New Roman"/>
          <w:sz w:val="24"/>
          <w:szCs w:val="24"/>
          <w:lang w:eastAsia="ru-RU"/>
        </w:rPr>
        <w:t>Для критериев по группе</w:t>
      </w:r>
      <w:r w:rsidR="004A258F" w:rsidRPr="00AA0C5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«Полученные результаты»</w:t>
      </w:r>
      <w:r w:rsidR="004A258F" w:rsidRPr="00AA0C5D">
        <w:rPr>
          <w:rFonts w:eastAsia="Times New Roman" w:cs="Times New Roman"/>
          <w:sz w:val="24"/>
          <w:szCs w:val="24"/>
          <w:lang w:eastAsia="ru-RU"/>
        </w:rPr>
        <w:t xml:space="preserve"> информация должна содержать следующие данные:</w:t>
      </w:r>
    </w:p>
    <w:p w:rsidR="0063641F" w:rsidRPr="005623D6" w:rsidRDefault="0063641F" w:rsidP="0037223C">
      <w:pPr>
        <w:spacing w:after="0" w:line="240" w:lineRule="auto"/>
        <w:ind w:left="1134" w:hanging="425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-</w:t>
      </w:r>
      <w:r w:rsidRPr="005623D6">
        <w:rPr>
          <w:rFonts w:eastAsia="Times New Roman" w:cs="Times New Roman"/>
          <w:sz w:val="24"/>
          <w:szCs w:val="24"/>
          <w:lang w:eastAsia="ru-RU"/>
        </w:rPr>
        <w:tab/>
      </w:r>
      <w:r w:rsidR="00E05C62">
        <w:rPr>
          <w:rFonts w:eastAsia="Times New Roman" w:cs="Times New Roman"/>
          <w:sz w:val="24"/>
          <w:szCs w:val="24"/>
          <w:lang w:eastAsia="ru-RU"/>
        </w:rPr>
        <w:t>п</w:t>
      </w:r>
      <w:r w:rsidR="004A258F" w:rsidRPr="005623D6">
        <w:rPr>
          <w:rFonts w:eastAsia="Times New Roman" w:cs="Times New Roman"/>
          <w:sz w:val="24"/>
          <w:szCs w:val="24"/>
          <w:lang w:eastAsia="ru-RU"/>
        </w:rPr>
        <w:t xml:space="preserve">оказатели, которыми организация оценивает свои результаты, и тенденции изменения этих показателей. 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Показатели</w:t>
      </w:r>
      <w:r w:rsidR="004A258F" w:rsidRPr="005623D6">
        <w:rPr>
          <w:rFonts w:eastAsia="Times New Roman" w:cs="Times New Roman"/>
          <w:sz w:val="24"/>
          <w:szCs w:val="24"/>
          <w:lang w:eastAsia="ru-RU"/>
        </w:rPr>
        <w:t xml:space="preserve"> представл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яются</w:t>
      </w:r>
      <w:r w:rsidR="004A258F" w:rsidRPr="005623D6">
        <w:rPr>
          <w:rFonts w:eastAsia="Times New Roman" w:cs="Times New Roman"/>
          <w:sz w:val="24"/>
          <w:szCs w:val="24"/>
          <w:lang w:eastAsia="ru-RU"/>
        </w:rPr>
        <w:t xml:space="preserve"> за последние три года деятельности организации. Тенденции изменения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фактически достигнутых показателей следует показать в сопоставлении с </w:t>
      </w:r>
      <w:proofErr w:type="gramStart"/>
      <w:r w:rsidRPr="005623D6">
        <w:rPr>
          <w:rFonts w:eastAsia="Times New Roman" w:cs="Times New Roman"/>
          <w:sz w:val="24"/>
          <w:szCs w:val="24"/>
          <w:lang w:eastAsia="ru-RU"/>
        </w:rPr>
        <w:t>планир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уемыми</w:t>
      </w:r>
      <w:proofErr w:type="gramEnd"/>
      <w:r w:rsidRPr="005623D6">
        <w:rPr>
          <w:rFonts w:eastAsia="Times New Roman" w:cs="Times New Roman"/>
          <w:sz w:val="24"/>
          <w:szCs w:val="24"/>
          <w:lang w:eastAsia="ru-RU"/>
        </w:rPr>
        <w:t xml:space="preserve">. Там, где </w:t>
      </w:r>
      <w:proofErr w:type="gramStart"/>
      <w:r w:rsidRPr="005623D6">
        <w:rPr>
          <w:rFonts w:eastAsia="Times New Roman" w:cs="Times New Roman"/>
          <w:sz w:val="24"/>
          <w:szCs w:val="24"/>
          <w:lang w:eastAsia="ru-RU"/>
        </w:rPr>
        <w:t>это</w:t>
      </w:r>
      <w:proofErr w:type="gramEnd"/>
      <w:r w:rsidRPr="005623D6">
        <w:rPr>
          <w:rFonts w:eastAsia="Times New Roman" w:cs="Times New Roman"/>
          <w:sz w:val="24"/>
          <w:szCs w:val="24"/>
          <w:lang w:eastAsia="ru-RU"/>
        </w:rPr>
        <w:t xml:space="preserve"> возможно, следует сравнивать показатели организации с аналогичными показателями других организаций, конкурентов, лидеров на рынке 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инфокоммуникаций</w:t>
      </w:r>
      <w:r w:rsidRPr="005623D6">
        <w:rPr>
          <w:rFonts w:eastAsia="Times New Roman" w:cs="Times New Roman"/>
          <w:sz w:val="24"/>
          <w:szCs w:val="24"/>
          <w:lang w:eastAsia="ru-RU"/>
        </w:rPr>
        <w:t>. Такая информация будет оцениваться экспертами как достижение целей</w:t>
      </w:r>
      <w:r w:rsidR="00E05C62">
        <w:rPr>
          <w:rFonts w:eastAsia="Times New Roman" w:cs="Times New Roman"/>
          <w:sz w:val="24"/>
          <w:szCs w:val="24"/>
          <w:lang w:eastAsia="ru-RU"/>
        </w:rPr>
        <w:t>;</w:t>
      </w:r>
    </w:p>
    <w:p w:rsidR="0063641F" w:rsidRPr="005623D6" w:rsidRDefault="0063641F" w:rsidP="0037223C">
      <w:pPr>
        <w:spacing w:after="0" w:line="240" w:lineRule="auto"/>
        <w:ind w:left="1100" w:right="20" w:hanging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E05C62">
        <w:rPr>
          <w:rFonts w:eastAsia="Times New Roman" w:cs="Times New Roman"/>
          <w:sz w:val="24"/>
          <w:szCs w:val="24"/>
          <w:lang w:eastAsia="ru-RU"/>
        </w:rPr>
        <w:t>д</w:t>
      </w:r>
      <w:r w:rsidRPr="005623D6">
        <w:rPr>
          <w:rFonts w:eastAsia="Times New Roman" w:cs="Times New Roman"/>
          <w:sz w:val="24"/>
          <w:szCs w:val="24"/>
          <w:lang w:eastAsia="ru-RU"/>
        </w:rPr>
        <w:t>анные о том, насколько приведенные показатели охватывают различные направления деятельности организации. Такая информация будет оцениваться экспертами как полнота охвата направлений деятельности.</w:t>
      </w:r>
    </w:p>
    <w:p w:rsidR="0063641F" w:rsidRPr="005623D6" w:rsidRDefault="0063641F" w:rsidP="00E05C62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Целесообразно проиллюстрировать информацию о достигнутых результатах простыми графиками, диаграммами. Желательны также краткие комментарии, которые позволят понять важность и особенности представленных количественных данных.</w:t>
      </w:r>
    </w:p>
    <w:p w:rsidR="005623D6" w:rsidRPr="00E05C62" w:rsidRDefault="00E05C62" w:rsidP="00B81E09">
      <w:pPr>
        <w:tabs>
          <w:tab w:val="left" w:pos="726"/>
        </w:tabs>
        <w:spacing w:after="0" w:line="240" w:lineRule="auto"/>
        <w:ind w:left="46" w:right="23" w:firstLine="52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6.4. </w:t>
      </w:r>
      <w:r w:rsidR="0063641F" w:rsidRPr="00E05C62">
        <w:rPr>
          <w:rFonts w:eastAsia="Times New Roman" w:cs="Times New Roman"/>
          <w:sz w:val="24"/>
          <w:szCs w:val="24"/>
          <w:lang w:eastAsia="ru-RU"/>
        </w:rPr>
        <w:t xml:space="preserve">Результаты самооценки представляют в табличной форме по каждому критерию. Форма таблицы для представления результатов самооценки приведена </w:t>
      </w:r>
      <w:proofErr w:type="gramStart"/>
      <w:r w:rsidR="0063641F" w:rsidRPr="00E05C62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="0063641F" w:rsidRPr="00E05C6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3641F" w:rsidRPr="005623D6" w:rsidRDefault="00882729" w:rsidP="00B81E09">
      <w:pPr>
        <w:tabs>
          <w:tab w:val="left" w:pos="726"/>
        </w:tabs>
        <w:spacing w:after="0" w:line="240" w:lineRule="auto"/>
        <w:ind w:left="426" w:right="2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623D6">
        <w:rPr>
          <w:rFonts w:eastAsia="Times New Roman" w:cs="Times New Roman"/>
          <w:sz w:val="24"/>
          <w:szCs w:val="24"/>
          <w:lang w:eastAsia="ru-RU"/>
        </w:rPr>
        <w:t>П</w:t>
      </w:r>
      <w:r w:rsidR="0063641F" w:rsidRPr="005623D6">
        <w:rPr>
          <w:rFonts w:eastAsia="Times New Roman" w:cs="Times New Roman"/>
          <w:sz w:val="24"/>
          <w:szCs w:val="24"/>
          <w:lang w:eastAsia="ru-RU"/>
        </w:rPr>
        <w:t>риложении</w:t>
      </w:r>
      <w:proofErr w:type="gramEnd"/>
      <w:r w:rsidR="0063641F" w:rsidRPr="005623D6">
        <w:rPr>
          <w:rFonts w:eastAsia="Times New Roman" w:cs="Times New Roman"/>
          <w:sz w:val="24"/>
          <w:szCs w:val="24"/>
          <w:lang w:eastAsia="ru-RU"/>
        </w:rPr>
        <w:t xml:space="preserve"> 1.</w:t>
      </w:r>
    </w:p>
    <w:p w:rsidR="0063641F" w:rsidRDefault="00E05C62" w:rsidP="00B81E09">
      <w:pPr>
        <w:tabs>
          <w:tab w:val="left" w:pos="426"/>
        </w:tabs>
        <w:spacing w:after="0" w:line="240" w:lineRule="auto"/>
        <w:ind w:firstLine="567"/>
        <w:jc w:val="both"/>
        <w:rPr>
          <w:rFonts w:ascii="Arial Unicode MS" w:eastAsia="Arial Unicode MS" w:cs="Arial Unicode MS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6.5. </w:t>
      </w:r>
      <w:r w:rsidR="0063641F" w:rsidRPr="00E05C62">
        <w:rPr>
          <w:rFonts w:eastAsia="Times New Roman" w:cs="Times New Roman"/>
          <w:sz w:val="24"/>
          <w:szCs w:val="24"/>
          <w:lang w:eastAsia="ru-RU"/>
        </w:rPr>
        <w:t>При составлении отчета следует учитывать весомость критериев (см.</w:t>
      </w:r>
      <w:r w:rsidR="005A10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3641F" w:rsidRPr="00E05C62">
        <w:rPr>
          <w:rFonts w:eastAsia="Times New Roman" w:cs="Times New Roman"/>
          <w:sz w:val="24"/>
          <w:szCs w:val="24"/>
          <w:lang w:eastAsia="ru-RU"/>
        </w:rPr>
        <w:t>Приложение 2)</w:t>
      </w:r>
      <w:r w:rsidR="0063641F" w:rsidRPr="00E05C62">
        <w:rPr>
          <w:rFonts w:ascii="Arial Unicode MS" w:eastAsia="Arial Unicode MS" w:cs="Arial Unicode MS"/>
          <w:sz w:val="24"/>
          <w:szCs w:val="24"/>
          <w:lang w:eastAsia="ru-RU"/>
        </w:rPr>
        <w:t>.</w:t>
      </w:r>
    </w:p>
    <w:p w:rsidR="00B81E09" w:rsidRPr="00E05C62" w:rsidRDefault="00B81E09" w:rsidP="00B81E09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623D6" w:rsidRPr="005623D6" w:rsidRDefault="005623D6" w:rsidP="00B81E0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3641F" w:rsidRPr="00B81E09" w:rsidRDefault="0063641F" w:rsidP="005623D6">
      <w:pPr>
        <w:keepNext/>
        <w:keepLines/>
        <w:spacing w:after="0" w:line="240" w:lineRule="auto"/>
        <w:ind w:left="20"/>
        <w:jc w:val="both"/>
        <w:outlineLvl w:val="3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81E09">
        <w:rPr>
          <w:rFonts w:eastAsia="Times New Roman" w:cs="Times New Roman"/>
          <w:b/>
          <w:bCs/>
          <w:sz w:val="36"/>
          <w:szCs w:val="36"/>
          <w:lang w:eastAsia="ru-RU"/>
        </w:rPr>
        <w:lastRenderedPageBreak/>
        <w:t>7. Планирование совершенствования деятельности организации на основе самооценки</w:t>
      </w:r>
    </w:p>
    <w:p w:rsidR="005623D6" w:rsidRPr="0063641F" w:rsidRDefault="005623D6" w:rsidP="005623D6">
      <w:pPr>
        <w:keepNext/>
        <w:keepLines/>
        <w:spacing w:after="0" w:line="240" w:lineRule="auto"/>
        <w:ind w:left="20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63641F" w:rsidRPr="0063641F" w:rsidRDefault="0063641F" w:rsidP="00E05C62">
      <w:pPr>
        <w:spacing w:after="0" w:line="240" w:lineRule="auto"/>
        <w:ind w:left="20" w:right="20" w:firstLine="54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641F">
        <w:rPr>
          <w:rFonts w:eastAsia="Times New Roman" w:cs="Times New Roman"/>
          <w:sz w:val="23"/>
          <w:szCs w:val="23"/>
          <w:lang w:eastAsia="ru-RU"/>
        </w:rPr>
        <w:t>7.1. Главной целью самооценки организации является улучшение ее работы. Однако</w:t>
      </w:r>
      <w:proofErr w:type="gramStart"/>
      <w:r w:rsidR="00882729">
        <w:rPr>
          <w:rFonts w:eastAsia="Times New Roman" w:cs="Times New Roman"/>
          <w:sz w:val="23"/>
          <w:szCs w:val="23"/>
          <w:lang w:eastAsia="ru-RU"/>
        </w:rPr>
        <w:t>,</w:t>
      </w:r>
      <w:proofErr w:type="gramEnd"/>
      <w:r w:rsidRPr="0063641F">
        <w:rPr>
          <w:rFonts w:eastAsia="Times New Roman" w:cs="Times New Roman"/>
          <w:sz w:val="23"/>
          <w:szCs w:val="23"/>
          <w:lang w:eastAsia="ru-RU"/>
        </w:rPr>
        <w:t xml:space="preserve"> сам по себе процесс самооценки еще не обеспечивает совершенствования деятельности организации</w:t>
      </w:r>
      <w:r w:rsidR="00882729">
        <w:rPr>
          <w:rFonts w:eastAsia="Times New Roman" w:cs="Times New Roman"/>
          <w:sz w:val="23"/>
          <w:szCs w:val="23"/>
          <w:lang w:eastAsia="ru-RU"/>
        </w:rPr>
        <w:t>.</w:t>
      </w:r>
      <w:r w:rsidRPr="0063641F">
        <w:rPr>
          <w:rFonts w:eastAsia="Times New Roman" w:cs="Times New Roman"/>
          <w:sz w:val="23"/>
          <w:szCs w:val="23"/>
          <w:lang w:eastAsia="ru-RU"/>
        </w:rPr>
        <w:t xml:space="preserve"> </w:t>
      </w:r>
      <w:r w:rsidR="00882729">
        <w:rPr>
          <w:rFonts w:eastAsia="Times New Roman" w:cs="Times New Roman"/>
          <w:sz w:val="23"/>
          <w:szCs w:val="23"/>
          <w:lang w:eastAsia="ru-RU"/>
        </w:rPr>
        <w:t>О</w:t>
      </w:r>
      <w:r w:rsidRPr="0063641F">
        <w:rPr>
          <w:rFonts w:eastAsia="Times New Roman" w:cs="Times New Roman"/>
          <w:sz w:val="23"/>
          <w:szCs w:val="23"/>
          <w:lang w:eastAsia="ru-RU"/>
        </w:rPr>
        <w:t xml:space="preserve">н обеспечивает лишь «моментальный снимок» состояния дел и представляет информацию о сильных сторонах деятельности организации и об областях, где можно ввести улучшения, а также позволяет дать оценку </w:t>
      </w:r>
      <w:r w:rsidR="00882729">
        <w:rPr>
          <w:rFonts w:eastAsia="Times New Roman" w:cs="Times New Roman"/>
          <w:sz w:val="23"/>
          <w:szCs w:val="23"/>
          <w:lang w:eastAsia="ru-RU"/>
        </w:rPr>
        <w:t xml:space="preserve">деятельности организации </w:t>
      </w:r>
      <w:r w:rsidRPr="0063641F">
        <w:rPr>
          <w:rFonts w:eastAsia="Times New Roman" w:cs="Times New Roman"/>
          <w:sz w:val="23"/>
          <w:szCs w:val="23"/>
          <w:lang w:eastAsia="ru-RU"/>
        </w:rPr>
        <w:t>в баллах. Если результаты самооценки не будут использованы для разработки и реализации соответствующих мероприятий, она не даст эффекта.</w:t>
      </w:r>
    </w:p>
    <w:p w:rsidR="00B849D2" w:rsidRPr="00B849D2" w:rsidRDefault="0063641F" w:rsidP="005623D6">
      <w:pPr>
        <w:spacing w:after="0" w:line="240" w:lineRule="auto"/>
        <w:ind w:firstLine="567"/>
      </w:pPr>
      <w:r w:rsidRPr="0063641F">
        <w:rPr>
          <w:rFonts w:eastAsia="Times New Roman" w:cs="Times New Roman"/>
          <w:sz w:val="23"/>
          <w:szCs w:val="23"/>
          <w:lang w:eastAsia="ru-RU"/>
        </w:rPr>
        <w:t>Как показывает международный опыт, большинство организаций, проводящих самооценку, выявляют множество областей своей деятельности, где можно внести</w:t>
      </w:r>
      <w:r w:rsidR="00B849D2">
        <w:t xml:space="preserve"> </w:t>
      </w:r>
      <w:r w:rsidR="00B849D2" w:rsidRPr="00B849D2">
        <w:rPr>
          <w:rFonts w:eastAsia="Times New Roman" w:cs="Times New Roman"/>
          <w:sz w:val="23"/>
          <w:szCs w:val="23"/>
          <w:lang w:eastAsia="ru-RU"/>
        </w:rPr>
        <w:t>улучшения, начиная от вопросов, требующих стратегических решений, и заканчивая конкретными вопросами, решаемыми в оперативном порядке.</w:t>
      </w:r>
    </w:p>
    <w:p w:rsidR="00B849D2" w:rsidRPr="00B849D2" w:rsidRDefault="00B849D2" w:rsidP="005623D6">
      <w:pPr>
        <w:spacing w:after="0" w:line="240" w:lineRule="auto"/>
        <w:ind w:left="20"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49D2">
        <w:rPr>
          <w:rFonts w:eastAsia="Times New Roman" w:cs="Times New Roman"/>
          <w:sz w:val="23"/>
          <w:szCs w:val="23"/>
          <w:lang w:eastAsia="ru-RU"/>
        </w:rPr>
        <w:t>Организация может не иметь ресурсов, чтобы реализовать отдельные мероприятия, некоторые направления совершенствования могут быть просто неподходящими для организации ввиду сферы ее деятельности. Однако, для любой организации оценка 0% по критерию «удовлетворенность потребителей» указывает приоритетное направление для улучшения деятельности.</w:t>
      </w:r>
    </w:p>
    <w:p w:rsidR="00B849D2" w:rsidRPr="00B849D2" w:rsidRDefault="00B849D2" w:rsidP="005623D6">
      <w:pPr>
        <w:spacing w:after="0" w:line="240" w:lineRule="auto"/>
        <w:ind w:left="20"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49D2">
        <w:rPr>
          <w:rFonts w:eastAsia="Times New Roman" w:cs="Times New Roman"/>
          <w:sz w:val="23"/>
          <w:szCs w:val="23"/>
          <w:lang w:eastAsia="ru-RU"/>
        </w:rPr>
        <w:t>Поэтому первым этапом использования результатов самооценки является определение тех нескольких «жизненно важных» областей, в которые необходимо внести улучшения.</w:t>
      </w:r>
    </w:p>
    <w:p w:rsidR="00B849D2" w:rsidRPr="00B849D2" w:rsidRDefault="00B849D2" w:rsidP="005623D6">
      <w:pPr>
        <w:spacing w:after="0" w:line="240" w:lineRule="auto"/>
        <w:ind w:left="20"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49D2">
        <w:rPr>
          <w:rFonts w:eastAsia="Times New Roman" w:cs="Times New Roman"/>
          <w:sz w:val="23"/>
          <w:szCs w:val="23"/>
          <w:lang w:eastAsia="ru-RU"/>
        </w:rPr>
        <w:t>Опыт показывает, что наибольший шанс для претворения в жизнь будут иметь те мероприятия (после определения их приоритетности), которые будут включены в производственные планы организации или в традиционно разрабатываемые планы по качеству, программы качества.</w:t>
      </w:r>
    </w:p>
    <w:p w:rsidR="00B849D2" w:rsidRPr="00B849D2" w:rsidRDefault="00B849D2" w:rsidP="005623D6">
      <w:pPr>
        <w:spacing w:after="0" w:line="240" w:lineRule="auto"/>
        <w:ind w:left="20" w:right="2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49D2">
        <w:rPr>
          <w:rFonts w:eastAsia="Times New Roman" w:cs="Times New Roman"/>
          <w:sz w:val="23"/>
          <w:szCs w:val="23"/>
          <w:lang w:eastAsia="ru-RU"/>
        </w:rPr>
        <w:t xml:space="preserve">Такая практика, как правило, уже существует в большинстве организаций и именно ее следует придерживаться при реализации и </w:t>
      </w:r>
      <w:proofErr w:type="gramStart"/>
      <w:r w:rsidRPr="00B849D2">
        <w:rPr>
          <w:rFonts w:eastAsia="Times New Roman" w:cs="Times New Roman"/>
          <w:sz w:val="23"/>
          <w:szCs w:val="23"/>
          <w:lang w:eastAsia="ru-RU"/>
        </w:rPr>
        <w:t>контроле за</w:t>
      </w:r>
      <w:proofErr w:type="gramEnd"/>
      <w:r w:rsidRPr="00B849D2">
        <w:rPr>
          <w:rFonts w:eastAsia="Times New Roman" w:cs="Times New Roman"/>
          <w:sz w:val="23"/>
          <w:szCs w:val="23"/>
          <w:lang w:eastAsia="ru-RU"/>
        </w:rPr>
        <w:t xml:space="preserve"> выполнением плана мероприятий по совершенствованию, а не создавать отдельный параллельный процесс их выполнения.</w:t>
      </w:r>
    </w:p>
    <w:p w:rsidR="00B849D2" w:rsidRDefault="00B849D2" w:rsidP="005623D6">
      <w:pPr>
        <w:spacing w:after="0" w:line="240" w:lineRule="auto"/>
        <w:ind w:left="20" w:right="20" w:firstLine="567"/>
        <w:jc w:val="both"/>
        <w:rPr>
          <w:rFonts w:eastAsia="Times New Roman" w:cs="Times New Roman"/>
          <w:sz w:val="23"/>
          <w:szCs w:val="23"/>
          <w:lang w:eastAsia="ru-RU"/>
        </w:rPr>
      </w:pPr>
      <w:r w:rsidRPr="00B849D2">
        <w:rPr>
          <w:rFonts w:eastAsia="Times New Roman" w:cs="Times New Roman"/>
          <w:sz w:val="23"/>
          <w:szCs w:val="23"/>
          <w:lang w:eastAsia="ru-RU"/>
        </w:rPr>
        <w:t xml:space="preserve">Рекомендуется также, чтобы организации, приступающие к самооценке, обеспечили соответствующее обучение персонала, участвующего в планировании деятельности организации, в объеме, необходимом для понимания процесса самооценки по критериям </w:t>
      </w:r>
      <w:r w:rsidR="00882729">
        <w:rPr>
          <w:rFonts w:eastAsia="Times New Roman" w:cs="Times New Roman"/>
          <w:sz w:val="23"/>
          <w:szCs w:val="23"/>
          <w:lang w:eastAsia="ru-RU"/>
        </w:rPr>
        <w:t>модели</w:t>
      </w:r>
      <w:r w:rsidRPr="00B849D2">
        <w:rPr>
          <w:rFonts w:eastAsia="Times New Roman" w:cs="Times New Roman"/>
          <w:sz w:val="23"/>
          <w:szCs w:val="23"/>
          <w:lang w:eastAsia="ru-RU"/>
        </w:rPr>
        <w:t>. Организация будет иметь больше шансов на успех, если работники, вовлеченные в процесс планирования, будут понимать причины этой работы и ее суть.</w:t>
      </w:r>
    </w:p>
    <w:p w:rsidR="00B849D2" w:rsidRDefault="00B849D2">
      <w:pPr>
        <w:spacing w:after="200" w:line="276" w:lineRule="auto"/>
        <w:rPr>
          <w:rFonts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br w:type="page"/>
      </w:r>
    </w:p>
    <w:p w:rsidR="00882729" w:rsidRDefault="00B849D2" w:rsidP="00882729">
      <w:pPr>
        <w:spacing w:after="420" w:line="240" w:lineRule="auto"/>
        <w:ind w:left="1200"/>
        <w:jc w:val="right"/>
        <w:rPr>
          <w:rFonts w:eastAsia="Times New Roman" w:cs="Times New Roman"/>
          <w:sz w:val="23"/>
          <w:szCs w:val="23"/>
          <w:lang w:eastAsia="ru-RU"/>
        </w:rPr>
      </w:pPr>
      <w:r w:rsidRPr="00B849D2">
        <w:rPr>
          <w:rFonts w:eastAsia="Times New Roman" w:cs="Times New Roman"/>
          <w:sz w:val="23"/>
          <w:szCs w:val="23"/>
          <w:lang w:eastAsia="ru-RU"/>
        </w:rPr>
        <w:lastRenderedPageBreak/>
        <w:t xml:space="preserve">Приложение 1. </w:t>
      </w:r>
    </w:p>
    <w:p w:rsidR="00B849D2" w:rsidRPr="005623D6" w:rsidRDefault="00B849D2" w:rsidP="00882729">
      <w:pPr>
        <w:spacing w:after="0" w:line="240" w:lineRule="auto"/>
        <w:ind w:left="1202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623D6">
        <w:rPr>
          <w:rFonts w:eastAsia="Times New Roman" w:cs="Times New Roman"/>
          <w:b/>
          <w:sz w:val="26"/>
          <w:szCs w:val="26"/>
          <w:lang w:eastAsia="ru-RU"/>
        </w:rPr>
        <w:t>Таблица для представления результатов самооценки</w:t>
      </w:r>
      <w:r w:rsidR="00882729" w:rsidRPr="005623D6">
        <w:rPr>
          <w:rFonts w:eastAsia="Times New Roman" w:cs="Times New Roman"/>
          <w:b/>
          <w:sz w:val="26"/>
          <w:szCs w:val="26"/>
          <w:lang w:eastAsia="ru-RU"/>
        </w:rPr>
        <w:t xml:space="preserve"> деятельности организации  ______________________________________</w:t>
      </w:r>
    </w:p>
    <w:p w:rsidR="00882729" w:rsidRPr="00882729" w:rsidRDefault="00882729" w:rsidP="00882729">
      <w:pPr>
        <w:spacing w:after="0" w:line="240" w:lineRule="auto"/>
        <w:ind w:left="1202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882729">
        <w:rPr>
          <w:rFonts w:eastAsia="Times New Roman" w:cs="Times New Roman"/>
          <w:i/>
          <w:sz w:val="20"/>
          <w:szCs w:val="20"/>
          <w:lang w:eastAsia="ru-RU"/>
        </w:rPr>
        <w:t>(название организации)</w:t>
      </w:r>
    </w:p>
    <w:p w:rsidR="00B849D2" w:rsidRPr="005623D6" w:rsidRDefault="00B849D2" w:rsidP="00B849D2">
      <w:pPr>
        <w:spacing w:before="420" w:after="180" w:line="277" w:lineRule="exact"/>
        <w:ind w:left="20" w:right="24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Результаты самооценки представляют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 xml:space="preserve">ся 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 в табличной форме по каждому критерию (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Т</w:t>
      </w:r>
      <w:r w:rsidRPr="005623D6">
        <w:rPr>
          <w:rFonts w:eastAsia="Times New Roman" w:cs="Times New Roman"/>
          <w:sz w:val="24"/>
          <w:szCs w:val="24"/>
          <w:lang w:eastAsia="ru-RU"/>
        </w:rPr>
        <w:t>абл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.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1). Пример таблицы по результатам оценки </w:t>
      </w:r>
      <w:r w:rsidR="00882729" w:rsidRPr="005623D6">
        <w:rPr>
          <w:rFonts w:eastAsia="Times New Roman" w:cs="Times New Roman"/>
          <w:sz w:val="24"/>
          <w:szCs w:val="24"/>
          <w:lang w:eastAsia="ru-RU"/>
        </w:rPr>
        <w:t>К</w:t>
      </w:r>
      <w:r w:rsidRPr="005623D6">
        <w:rPr>
          <w:rFonts w:eastAsia="Times New Roman" w:cs="Times New Roman"/>
          <w:sz w:val="24"/>
          <w:szCs w:val="24"/>
          <w:lang w:eastAsia="ru-RU"/>
        </w:rPr>
        <w:t>ритерия 1 приведен ниже:</w:t>
      </w:r>
    </w:p>
    <w:p w:rsidR="00B849D2" w:rsidRDefault="00B849D2" w:rsidP="00B849D2">
      <w:pPr>
        <w:spacing w:before="180" w:after="180" w:line="277" w:lineRule="exact"/>
        <w:ind w:left="20" w:right="240"/>
        <w:rPr>
          <w:color w:val="000000" w:themeColor="text1"/>
          <w:sz w:val="24"/>
          <w:szCs w:val="24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1. Результат оценки критерия 1: </w:t>
      </w:r>
      <w:r w:rsidR="00212878" w:rsidRPr="005623D6">
        <w:rPr>
          <w:rFonts w:eastAsia="Times New Roman" w:cs="Times New Roman"/>
          <w:sz w:val="24"/>
          <w:szCs w:val="24"/>
          <w:lang w:eastAsia="ru-RU"/>
        </w:rPr>
        <w:t>«</w:t>
      </w:r>
      <w:r w:rsidR="00212878" w:rsidRPr="005623D6">
        <w:rPr>
          <w:color w:val="000000" w:themeColor="text1"/>
          <w:sz w:val="24"/>
          <w:szCs w:val="24"/>
        </w:rPr>
        <w:t>Лидерство руководства организации. Роль руководства в организации работ по управлению качеством продукции»</w:t>
      </w:r>
    </w:p>
    <w:p w:rsidR="005623D6" w:rsidRPr="005623D6" w:rsidRDefault="005623D6" w:rsidP="00B849D2">
      <w:pPr>
        <w:spacing w:before="180" w:after="180" w:line="277" w:lineRule="exact"/>
        <w:ind w:left="20" w:right="24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2113"/>
        <w:gridCol w:w="2084"/>
        <w:gridCol w:w="3031"/>
      </w:tblGrid>
      <w:tr w:rsidR="00B849D2" w:rsidRPr="00CB68AD" w:rsidTr="00CB68AD">
        <w:trPr>
          <w:trHeight w:val="817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CB68AD">
            <w:pPr>
              <w:spacing w:after="0" w:line="240" w:lineRule="auto"/>
              <w:ind w:left="320"/>
              <w:jc w:val="center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Составляющие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CB68AD">
            <w:pPr>
              <w:spacing w:after="0" w:line="240" w:lineRule="auto"/>
              <w:ind w:right="278"/>
              <w:jc w:val="center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Максимальная бальная оценка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CB68AD">
            <w:pPr>
              <w:spacing w:after="0" w:line="240" w:lineRule="auto"/>
              <w:ind w:left="260"/>
              <w:jc w:val="center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Оценка в долях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8AD" w:rsidRPr="005623D6" w:rsidRDefault="00B849D2" w:rsidP="00CB68AD">
            <w:pPr>
              <w:spacing w:after="0" w:line="240" w:lineRule="auto"/>
              <w:ind w:right="760"/>
              <w:jc w:val="center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 xml:space="preserve">Реальная оценка </w:t>
            </w:r>
          </w:p>
          <w:p w:rsidR="00B849D2" w:rsidRPr="005623D6" w:rsidRDefault="00B849D2" w:rsidP="00CB68AD">
            <w:pPr>
              <w:spacing w:after="0" w:line="240" w:lineRule="auto"/>
              <w:ind w:right="760"/>
              <w:jc w:val="center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в гр</w:t>
            </w:r>
            <w:r w:rsidR="00CB68AD"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.</w:t>
            </w: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 xml:space="preserve"> 2</w:t>
            </w:r>
            <w:r w:rsidR="00CB68AD"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 xml:space="preserve"> х г</w:t>
            </w: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р</w:t>
            </w:r>
            <w:r w:rsidR="00CB68AD"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.</w:t>
            </w:r>
            <w:r w:rsidRPr="005623D6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 xml:space="preserve"> 3</w:t>
            </w:r>
          </w:p>
        </w:tc>
      </w:tr>
      <w:tr w:rsidR="00B849D2" w:rsidRPr="00CB68AD" w:rsidTr="00CB68AD">
        <w:trPr>
          <w:trHeight w:val="3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100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100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146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B849D2" w:rsidRPr="00B849D2" w:rsidTr="00CB68AD">
        <w:trPr>
          <w:trHeight w:val="6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100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1а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849D2" w:rsidRPr="00B849D2" w:rsidTr="00CB68AD">
        <w:trPr>
          <w:trHeight w:val="69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100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849D2" w:rsidRPr="00B849D2" w:rsidTr="00CB68AD">
        <w:trPr>
          <w:trHeight w:val="716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100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623D6">
              <w:rPr>
                <w:rFonts w:eastAsia="Times New Roman" w:cs="Times New Roman"/>
                <w:sz w:val="23"/>
                <w:szCs w:val="23"/>
                <w:lang w:eastAsia="ru-RU"/>
              </w:rPr>
              <w:t>1 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B849D2" w:rsidRPr="00B849D2" w:rsidTr="00CB68AD">
        <w:trPr>
          <w:trHeight w:val="69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B849D2" w:rsidRDefault="00B849D2" w:rsidP="00B849D2">
            <w:pPr>
              <w:spacing w:after="0" w:line="240" w:lineRule="auto"/>
              <w:ind w:left="10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849D2">
              <w:rPr>
                <w:rFonts w:eastAsia="Times New Roman" w:cs="Times New Roman"/>
                <w:sz w:val="23"/>
                <w:szCs w:val="23"/>
                <w:lang w:eastAsia="ru-RU"/>
              </w:rPr>
              <w:t>1 г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B849D2" w:rsidRDefault="00B849D2" w:rsidP="00B849D2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B849D2" w:rsidRDefault="00B849D2" w:rsidP="00B849D2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B849D2" w:rsidRDefault="00B849D2" w:rsidP="00B849D2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B849D2" w:rsidRPr="005623D6" w:rsidTr="00CB68AD">
        <w:trPr>
          <w:trHeight w:val="428"/>
        </w:trPr>
        <w:tc>
          <w:tcPr>
            <w:tcW w:w="6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ind w:left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23D6">
              <w:rPr>
                <w:rFonts w:eastAsia="Times New Roman" w:cs="Times New Roman"/>
                <w:sz w:val="24"/>
                <w:szCs w:val="24"/>
                <w:lang w:eastAsia="ru-RU"/>
              </w:rPr>
              <w:t>Оценка критерия в баллах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D2" w:rsidRPr="005623D6" w:rsidRDefault="00B849D2" w:rsidP="00B849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9D2" w:rsidRPr="005623D6" w:rsidRDefault="00B849D2" w:rsidP="00B849D2">
      <w:pPr>
        <w:spacing w:before="420" w:after="300" w:line="240" w:lineRule="auto"/>
        <w:ind w:left="300" w:hanging="2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Примечания:</w:t>
      </w:r>
    </w:p>
    <w:p w:rsidR="00B849D2" w:rsidRPr="005623D6" w:rsidRDefault="00B849D2" w:rsidP="00B849D2">
      <w:pPr>
        <w:numPr>
          <w:ilvl w:val="1"/>
          <w:numId w:val="1"/>
        </w:numPr>
        <w:tabs>
          <w:tab w:val="left" w:pos="252"/>
        </w:tabs>
        <w:spacing w:before="300" w:after="300" w:line="240" w:lineRule="auto"/>
        <w:ind w:left="300" w:hanging="2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Максимальная балльная оценка подкритерия представлена в </w:t>
      </w:r>
      <w:r w:rsidR="00CB68AD" w:rsidRPr="005623D6">
        <w:rPr>
          <w:rFonts w:eastAsia="Times New Roman" w:cs="Times New Roman"/>
          <w:sz w:val="24"/>
          <w:szCs w:val="24"/>
          <w:lang w:eastAsia="ru-RU"/>
        </w:rPr>
        <w:t>Т</w:t>
      </w:r>
      <w:r w:rsidRPr="005623D6">
        <w:rPr>
          <w:rFonts w:eastAsia="Times New Roman" w:cs="Times New Roman"/>
          <w:sz w:val="24"/>
          <w:szCs w:val="24"/>
          <w:lang w:eastAsia="ru-RU"/>
        </w:rPr>
        <w:t>аблице 1</w:t>
      </w:r>
      <w:r w:rsidR="00CB68AD" w:rsidRPr="005623D6">
        <w:rPr>
          <w:rFonts w:eastAsia="Times New Roman" w:cs="Times New Roman"/>
          <w:sz w:val="24"/>
          <w:szCs w:val="24"/>
          <w:lang w:eastAsia="ru-RU"/>
        </w:rPr>
        <w:t xml:space="preserve"> настоящего </w:t>
      </w:r>
      <w:r w:rsidR="00346E7A">
        <w:rPr>
          <w:rFonts w:eastAsia="Times New Roman" w:cs="Times New Roman"/>
          <w:sz w:val="24"/>
          <w:szCs w:val="24"/>
          <w:lang w:eastAsia="ru-RU"/>
        </w:rPr>
        <w:t>Руководства</w:t>
      </w:r>
      <w:r w:rsidRPr="005623D6">
        <w:rPr>
          <w:rFonts w:eastAsia="Times New Roman" w:cs="Times New Roman"/>
          <w:sz w:val="24"/>
          <w:szCs w:val="24"/>
          <w:lang w:eastAsia="ru-RU"/>
        </w:rPr>
        <w:t>.</w:t>
      </w:r>
    </w:p>
    <w:p w:rsidR="00B849D2" w:rsidRPr="005623D6" w:rsidRDefault="00B849D2" w:rsidP="00B849D2">
      <w:pPr>
        <w:numPr>
          <w:ilvl w:val="1"/>
          <w:numId w:val="1"/>
        </w:numPr>
        <w:tabs>
          <w:tab w:val="left" w:pos="303"/>
        </w:tabs>
        <w:spacing w:before="300" w:after="180" w:line="274" w:lineRule="exact"/>
        <w:ind w:left="300" w:right="240" w:hanging="2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Оценка в долях определяется экспертным методом на основе </w:t>
      </w:r>
      <w:r w:rsidR="00CB68AD" w:rsidRPr="005623D6">
        <w:rPr>
          <w:rFonts w:eastAsia="Times New Roman" w:cs="Times New Roman"/>
          <w:sz w:val="24"/>
          <w:szCs w:val="24"/>
          <w:lang w:eastAsia="ru-RU"/>
        </w:rPr>
        <w:t>Т</w:t>
      </w:r>
      <w:r w:rsidRPr="005623D6">
        <w:rPr>
          <w:rFonts w:eastAsia="Times New Roman" w:cs="Times New Roman"/>
          <w:sz w:val="24"/>
          <w:szCs w:val="24"/>
          <w:lang w:eastAsia="ru-RU"/>
        </w:rPr>
        <w:t xml:space="preserve">аблиц 2 и 3 настоящего </w:t>
      </w:r>
      <w:r w:rsidR="00346E7A">
        <w:rPr>
          <w:rFonts w:eastAsia="Times New Roman" w:cs="Times New Roman"/>
          <w:sz w:val="24"/>
          <w:szCs w:val="24"/>
          <w:lang w:eastAsia="ru-RU"/>
        </w:rPr>
        <w:t>Руководства</w:t>
      </w:r>
      <w:r w:rsidRPr="005623D6">
        <w:rPr>
          <w:rFonts w:eastAsia="Times New Roman" w:cs="Times New Roman"/>
          <w:sz w:val="24"/>
          <w:szCs w:val="24"/>
          <w:lang w:eastAsia="ru-RU"/>
        </w:rPr>
        <w:t>.</w:t>
      </w:r>
    </w:p>
    <w:p w:rsidR="00E05C62" w:rsidRDefault="00B849D2" w:rsidP="00E05C62">
      <w:pPr>
        <w:numPr>
          <w:ilvl w:val="1"/>
          <w:numId w:val="1"/>
        </w:numPr>
        <w:tabs>
          <w:tab w:val="left" w:pos="303"/>
        </w:tabs>
        <w:spacing w:after="0" w:line="240" w:lineRule="auto"/>
        <w:ind w:left="300" w:right="238" w:hanging="260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 xml:space="preserve">Все результаты самооценки заносятся в суммарный оценочный лист </w:t>
      </w:r>
    </w:p>
    <w:p w:rsidR="00B849D2" w:rsidRPr="005623D6" w:rsidRDefault="00B849D2" w:rsidP="00E05C62">
      <w:pPr>
        <w:tabs>
          <w:tab w:val="left" w:pos="303"/>
        </w:tabs>
        <w:spacing w:after="0" w:line="240" w:lineRule="auto"/>
        <w:ind w:left="284" w:right="238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t>(Приложение 3)</w:t>
      </w:r>
      <w:r w:rsidR="005623D6">
        <w:rPr>
          <w:rFonts w:eastAsia="Times New Roman" w:cs="Times New Roman"/>
          <w:sz w:val="24"/>
          <w:szCs w:val="24"/>
          <w:lang w:eastAsia="ru-RU"/>
        </w:rPr>
        <w:t>.</w:t>
      </w:r>
    </w:p>
    <w:p w:rsidR="00B849D2" w:rsidRDefault="00B849D2">
      <w:pPr>
        <w:spacing w:after="200" w:line="276" w:lineRule="auto"/>
      </w:pPr>
      <w:r>
        <w:br w:type="page"/>
      </w:r>
    </w:p>
    <w:p w:rsidR="00CB68AD" w:rsidRPr="005623D6" w:rsidRDefault="00B849D2" w:rsidP="00CB68AD">
      <w:pPr>
        <w:spacing w:after="240" w:line="240" w:lineRule="auto"/>
        <w:ind w:left="167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5623D6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2. </w:t>
      </w:r>
    </w:p>
    <w:p w:rsidR="00B849D2" w:rsidRPr="005623D6" w:rsidRDefault="00B849D2" w:rsidP="00CB68AD">
      <w:pPr>
        <w:spacing w:after="240" w:line="240" w:lineRule="auto"/>
        <w:ind w:left="1678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623D6">
        <w:rPr>
          <w:rFonts w:eastAsia="Times New Roman" w:cs="Times New Roman"/>
          <w:b/>
          <w:sz w:val="26"/>
          <w:szCs w:val="26"/>
          <w:lang w:eastAsia="ru-RU"/>
        </w:rPr>
        <w:t>Пример оценки по составляющей критерия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 xml:space="preserve">Критерий 2. </w:t>
      </w:r>
      <w:r w:rsidR="00CB68AD" w:rsidRPr="00DB0AAC">
        <w:rPr>
          <w:rFonts w:eastAsia="Times New Roman" w:cs="Times New Roman"/>
          <w:sz w:val="24"/>
          <w:szCs w:val="24"/>
          <w:lang w:eastAsia="ru-RU"/>
        </w:rPr>
        <w:t>Стратегия, п</w:t>
      </w:r>
      <w:r w:rsidRPr="00DB0AAC">
        <w:rPr>
          <w:rFonts w:eastAsia="Times New Roman" w:cs="Times New Roman"/>
          <w:sz w:val="24"/>
          <w:szCs w:val="24"/>
          <w:lang w:eastAsia="ru-RU"/>
        </w:rPr>
        <w:t xml:space="preserve">олитика и планирование в области </w:t>
      </w:r>
      <w:r w:rsidR="00CB68AD" w:rsidRPr="00DB0AAC">
        <w:rPr>
          <w:rFonts w:eastAsia="Times New Roman" w:cs="Times New Roman"/>
          <w:sz w:val="24"/>
          <w:szCs w:val="24"/>
          <w:lang w:eastAsia="ru-RU"/>
        </w:rPr>
        <w:t xml:space="preserve">инновационной активности и </w:t>
      </w:r>
      <w:r w:rsidRPr="00DB0AAC">
        <w:rPr>
          <w:rFonts w:eastAsia="Times New Roman" w:cs="Times New Roman"/>
          <w:sz w:val="24"/>
          <w:szCs w:val="24"/>
          <w:lang w:eastAsia="ru-RU"/>
        </w:rPr>
        <w:t>качества</w:t>
      </w:r>
      <w:r w:rsidR="00CB68AD" w:rsidRPr="00DB0AAC">
        <w:rPr>
          <w:rFonts w:eastAsia="Times New Roman" w:cs="Times New Roman"/>
          <w:sz w:val="24"/>
          <w:szCs w:val="24"/>
          <w:lang w:eastAsia="ru-RU"/>
        </w:rPr>
        <w:t xml:space="preserve"> продукции</w:t>
      </w:r>
    </w:p>
    <w:p w:rsidR="00B849D2" w:rsidRPr="00DB0AAC" w:rsidRDefault="00B849D2" w:rsidP="005623D6">
      <w:pPr>
        <w:spacing w:after="0" w:line="240" w:lineRule="auto"/>
        <w:ind w:left="20" w:righ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.1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Как формируются цели и задачи организации в области управления,</w:t>
      </w:r>
      <w:r w:rsidR="00CB68AD"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инновационной активности,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обеспечения и улучшения качества</w:t>
      </w:r>
      <w:r w:rsidR="00CB68AD"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продукции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B849D2" w:rsidRPr="00DB0AAC" w:rsidRDefault="00B849D2" w:rsidP="005623D6">
      <w:pPr>
        <w:numPr>
          <w:ilvl w:val="2"/>
          <w:numId w:val="30"/>
        </w:numPr>
        <w:tabs>
          <w:tab w:val="left" w:pos="268"/>
          <w:tab w:val="left" w:pos="1276"/>
        </w:tabs>
        <w:spacing w:after="0" w:line="240" w:lineRule="auto"/>
        <w:ind w:left="993" w:right="20" w:hanging="426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Есть неоспоримые доказательства систематического применения методов, нацеленных на предотвращение ошибок.</w:t>
      </w:r>
    </w:p>
    <w:p w:rsidR="00B849D2" w:rsidRPr="00DB0AAC" w:rsidRDefault="00B849D2" w:rsidP="005623D6">
      <w:pPr>
        <w:numPr>
          <w:ilvl w:val="2"/>
          <w:numId w:val="30"/>
        </w:numPr>
        <w:tabs>
          <w:tab w:val="left" w:pos="250"/>
          <w:tab w:val="left" w:pos="1276"/>
        </w:tabs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Некоторые результаты указывают на позитивные тренды более чем за 2 года.</w:t>
      </w:r>
    </w:p>
    <w:p w:rsidR="00B849D2" w:rsidRPr="00DB0AAC" w:rsidRDefault="00B849D2" w:rsidP="005623D6">
      <w:pPr>
        <w:numPr>
          <w:ilvl w:val="2"/>
          <w:numId w:val="30"/>
        </w:numPr>
        <w:tabs>
          <w:tab w:val="left" w:pos="376"/>
          <w:tab w:val="left" w:pos="1276"/>
        </w:tabs>
        <w:spacing w:after="0" w:line="240" w:lineRule="auto"/>
        <w:ind w:left="993" w:right="20" w:hanging="426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 xml:space="preserve">В основу политики и стратегии организации заложены принципы всеобщего управления качеством </w:t>
      </w:r>
      <w:r w:rsidRPr="00DB0AAC">
        <w:rPr>
          <w:rFonts w:eastAsia="Times New Roman" w:cs="Times New Roman"/>
          <w:sz w:val="24"/>
          <w:szCs w:val="24"/>
        </w:rPr>
        <w:t>(</w:t>
      </w:r>
      <w:r w:rsidRPr="00DB0AAC">
        <w:rPr>
          <w:rFonts w:eastAsia="Times New Roman" w:cs="Times New Roman"/>
          <w:sz w:val="24"/>
          <w:szCs w:val="24"/>
          <w:lang w:val="en-US"/>
        </w:rPr>
        <w:t>TQM</w:t>
      </w:r>
      <w:r w:rsidRPr="00DB0AAC">
        <w:rPr>
          <w:rFonts w:eastAsia="Times New Roman" w:cs="Times New Roman"/>
          <w:sz w:val="24"/>
          <w:szCs w:val="24"/>
        </w:rPr>
        <w:t>).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Слабые стороны:</w:t>
      </w:r>
    </w:p>
    <w:p w:rsidR="00B849D2" w:rsidRPr="00DB0AAC" w:rsidRDefault="00B849D2" w:rsidP="005623D6">
      <w:pPr>
        <w:spacing w:after="0" w:line="240" w:lineRule="auto"/>
        <w:ind w:left="20" w:righ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1. Результаты комплексного управления качеством проявляются во многих областях и направлениях деятельности, но не во всех подразделениях.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Вывод: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80%.</w:t>
      </w:r>
    </w:p>
    <w:p w:rsidR="00B849D2" w:rsidRPr="00DB0AAC" w:rsidRDefault="00B849D2" w:rsidP="005623D6">
      <w:pPr>
        <w:spacing w:after="0" w:line="240" w:lineRule="auto"/>
        <w:ind w:left="20" w:righ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.2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Как реализуется </w:t>
      </w:r>
      <w:r w:rsidR="00B81E09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стратегия, 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политика организации в области </w:t>
      </w:r>
      <w:r w:rsidR="00CB68AD"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инновационной активности и 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качества</w:t>
      </w:r>
      <w:r w:rsidR="00CB68AD"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продукции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B849D2" w:rsidRPr="00DB0AAC" w:rsidRDefault="00B849D2" w:rsidP="005623D6">
      <w:pPr>
        <w:pStyle w:val="a4"/>
        <w:numPr>
          <w:ilvl w:val="0"/>
          <w:numId w:val="31"/>
        </w:numPr>
        <w:tabs>
          <w:tab w:val="left" w:pos="315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Наблюдается благоприятное сравнение с собственными целями при использовании (внедрении) новых технологий на основе анализа международного опыта.</w:t>
      </w:r>
    </w:p>
    <w:p w:rsidR="00B849D2" w:rsidRPr="00DB0AAC" w:rsidRDefault="00B849D2" w:rsidP="005623D6">
      <w:pPr>
        <w:pStyle w:val="a4"/>
        <w:numPr>
          <w:ilvl w:val="0"/>
          <w:numId w:val="31"/>
        </w:numPr>
        <w:tabs>
          <w:tab w:val="left" w:pos="391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Организация использует для разработки политики информацию о результатах, достигнутых организациями-лидерами ведущих Европейских стран.</w:t>
      </w:r>
    </w:p>
    <w:p w:rsidR="00B849D2" w:rsidRPr="00DB0AAC" w:rsidRDefault="00B849D2" w:rsidP="005623D6">
      <w:pPr>
        <w:spacing w:after="0" w:line="240" w:lineRule="auto"/>
        <w:ind w:lef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Слабые стороны:</w:t>
      </w:r>
    </w:p>
    <w:p w:rsidR="00B849D2" w:rsidRPr="00DB0AAC" w:rsidRDefault="00B849D2" w:rsidP="005623D6">
      <w:pPr>
        <w:pStyle w:val="a4"/>
        <w:numPr>
          <w:ilvl w:val="0"/>
          <w:numId w:val="32"/>
        </w:numPr>
        <w:tabs>
          <w:tab w:val="left" w:pos="297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Политика и стратегия организации не учитывает экологических и демографических показателей.</w:t>
      </w:r>
    </w:p>
    <w:p w:rsidR="00B849D2" w:rsidRPr="00DB0AAC" w:rsidRDefault="00B849D2" w:rsidP="005623D6">
      <w:pPr>
        <w:pStyle w:val="a4"/>
        <w:numPr>
          <w:ilvl w:val="0"/>
          <w:numId w:val="32"/>
        </w:numPr>
        <w:tabs>
          <w:tab w:val="left" w:pos="258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 xml:space="preserve">Нет четко оформленной документации по внутренним показателям работы. </w:t>
      </w:r>
    </w:p>
    <w:p w:rsidR="00B849D2" w:rsidRPr="00DB0AAC" w:rsidRDefault="00B849D2" w:rsidP="005623D6">
      <w:pPr>
        <w:tabs>
          <w:tab w:val="left" w:pos="258"/>
        </w:tabs>
        <w:spacing w:after="0" w:line="240" w:lineRule="auto"/>
        <w:ind w:left="20" w:righ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Вывод:</w:t>
      </w:r>
    </w:p>
    <w:p w:rsidR="00B849D2" w:rsidRPr="00DB0AAC" w:rsidRDefault="00B849D2" w:rsidP="005623D6">
      <w:pPr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50%.</w:t>
      </w:r>
    </w:p>
    <w:p w:rsidR="00B849D2" w:rsidRPr="00DB0AAC" w:rsidRDefault="00B849D2" w:rsidP="005623D6">
      <w:pPr>
        <w:spacing w:after="0" w:line="240" w:lineRule="auto"/>
        <w:ind w:left="20" w:righ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.3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Как и в какой степени цели организации в области качества доводятся до персонала.</w:t>
      </w:r>
    </w:p>
    <w:p w:rsidR="00B849D2" w:rsidRPr="00DB0AAC" w:rsidRDefault="00B849D2" w:rsidP="005623D6">
      <w:pPr>
        <w:spacing w:after="0" w:line="240" w:lineRule="auto"/>
        <w:ind w:lef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B849D2" w:rsidRPr="00DB0AAC" w:rsidRDefault="00B849D2" w:rsidP="005623D6">
      <w:pPr>
        <w:pStyle w:val="a4"/>
        <w:numPr>
          <w:ilvl w:val="1"/>
          <w:numId w:val="33"/>
        </w:numPr>
        <w:tabs>
          <w:tab w:val="left" w:pos="426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Организация имеет свою политику в области качества, конкретизирующую соответствующие цели в данной области.</w:t>
      </w:r>
    </w:p>
    <w:p w:rsidR="00B849D2" w:rsidRPr="00DB0AAC" w:rsidRDefault="00B849D2" w:rsidP="005623D6">
      <w:pPr>
        <w:pStyle w:val="a4"/>
        <w:numPr>
          <w:ilvl w:val="0"/>
          <w:numId w:val="33"/>
        </w:numPr>
        <w:tabs>
          <w:tab w:val="left" w:pos="321"/>
          <w:tab w:val="left" w:pos="426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Под каждую задачу Политики в производственных подразделениях разработан план мероприятий с указанием сроков выполнения работ, исполнителей и ответственных за качество.</w:t>
      </w:r>
    </w:p>
    <w:p w:rsidR="00B849D2" w:rsidRPr="00DB0AAC" w:rsidRDefault="00B849D2" w:rsidP="005623D6">
      <w:pPr>
        <w:pStyle w:val="a4"/>
        <w:numPr>
          <w:ilvl w:val="0"/>
          <w:numId w:val="33"/>
        </w:numPr>
        <w:tabs>
          <w:tab w:val="left" w:pos="274"/>
          <w:tab w:val="left" w:pos="426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 xml:space="preserve">Политика организации в области качества доведена до сведения всех работников. </w:t>
      </w:r>
    </w:p>
    <w:p w:rsidR="00B849D2" w:rsidRPr="00DB0AAC" w:rsidRDefault="00B849D2" w:rsidP="005623D6">
      <w:pPr>
        <w:tabs>
          <w:tab w:val="left" w:pos="274"/>
        </w:tabs>
        <w:spacing w:after="0" w:line="240" w:lineRule="auto"/>
        <w:ind w:left="40" w:right="2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Слабые стороны:</w:t>
      </w:r>
    </w:p>
    <w:p w:rsidR="00B849D2" w:rsidRPr="00DB0AAC" w:rsidRDefault="00B849D2" w:rsidP="00DB0AAC">
      <w:pPr>
        <w:pStyle w:val="a4"/>
        <w:numPr>
          <w:ilvl w:val="0"/>
          <w:numId w:val="34"/>
        </w:numPr>
        <w:tabs>
          <w:tab w:val="left" w:pos="378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Отдельные цели в Политике организации сформулированы расплывчато, что не позволяет «развернуть» их на уровни производственных подразделений.</w:t>
      </w:r>
    </w:p>
    <w:p w:rsidR="00B849D2" w:rsidRPr="00DB0AAC" w:rsidRDefault="00B849D2" w:rsidP="00DB0AAC">
      <w:pPr>
        <w:pStyle w:val="a4"/>
        <w:numPr>
          <w:ilvl w:val="0"/>
          <w:numId w:val="34"/>
        </w:numPr>
        <w:tabs>
          <w:tab w:val="left" w:pos="360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Функциональные подразделения не разрабатывают никаких планов по реализации Политики.</w:t>
      </w:r>
    </w:p>
    <w:p w:rsidR="00B849D2" w:rsidRPr="00DB0AAC" w:rsidRDefault="00B849D2" w:rsidP="00DB0AAC">
      <w:pPr>
        <w:pStyle w:val="a4"/>
        <w:numPr>
          <w:ilvl w:val="0"/>
          <w:numId w:val="34"/>
        </w:numPr>
        <w:tabs>
          <w:tab w:val="left" w:pos="346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Многие работники (операторы, инженеры) не понимают, как цели организации в области качества и задачи подразделений связаны между собой.</w:t>
      </w:r>
    </w:p>
    <w:p w:rsidR="001307C3" w:rsidRDefault="001307C3" w:rsidP="005A1024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B849D2" w:rsidRPr="00DB0AAC" w:rsidRDefault="00B849D2" w:rsidP="005623D6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lastRenderedPageBreak/>
        <w:t>Вывод:</w:t>
      </w:r>
    </w:p>
    <w:p w:rsidR="00B849D2" w:rsidRPr="00DB0AAC" w:rsidRDefault="00B849D2" w:rsidP="005623D6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45%.</w:t>
      </w:r>
    </w:p>
    <w:p w:rsidR="00B849D2" w:rsidRPr="00DB0AAC" w:rsidRDefault="00B849D2" w:rsidP="005623D6">
      <w:pPr>
        <w:spacing w:after="0" w:line="240" w:lineRule="auto"/>
        <w:ind w:left="40" w:right="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.4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Каким образом обеспечивается анализ информации об эффективности политики и корректировка планов и целей организации.</w:t>
      </w:r>
    </w:p>
    <w:p w:rsidR="00B849D2" w:rsidRPr="00DB0AAC" w:rsidRDefault="00B849D2" w:rsidP="005623D6">
      <w:pPr>
        <w:spacing w:after="0" w:line="240" w:lineRule="auto"/>
        <w:ind w:left="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B849D2" w:rsidRPr="00DB0AAC" w:rsidRDefault="00B849D2" w:rsidP="00DB0AAC">
      <w:pPr>
        <w:pStyle w:val="a4"/>
        <w:numPr>
          <w:ilvl w:val="0"/>
          <w:numId w:val="35"/>
        </w:numPr>
        <w:tabs>
          <w:tab w:val="left" w:pos="335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Большинство результатов показывают, что организация при планировании работ по качеству учитывает потребности и ожидания всех сторон, заинтересованных в ее деятельности.</w:t>
      </w:r>
    </w:p>
    <w:p w:rsidR="00B849D2" w:rsidRPr="00DB0AAC" w:rsidRDefault="00B849D2" w:rsidP="00DB0AAC">
      <w:pPr>
        <w:pStyle w:val="a4"/>
        <w:numPr>
          <w:ilvl w:val="0"/>
          <w:numId w:val="35"/>
        </w:numPr>
        <w:tabs>
          <w:tab w:val="left" w:pos="346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Некоторые результаты деятельности организации в конкретные плановые периоды соответствуют принципам комплексного управления качеством.</w:t>
      </w:r>
    </w:p>
    <w:p w:rsidR="00B849D2" w:rsidRPr="00DB0AAC" w:rsidRDefault="00B849D2" w:rsidP="00DB0AAC">
      <w:pPr>
        <w:spacing w:after="0" w:line="240" w:lineRule="auto"/>
        <w:ind w:left="993" w:hanging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Слабые стороны:</w:t>
      </w:r>
    </w:p>
    <w:p w:rsidR="00B849D2" w:rsidRPr="00DB0AAC" w:rsidRDefault="00B849D2" w:rsidP="00DB0AAC">
      <w:pPr>
        <w:pStyle w:val="a4"/>
        <w:numPr>
          <w:ilvl w:val="0"/>
          <w:numId w:val="36"/>
        </w:numPr>
        <w:tabs>
          <w:tab w:val="left" w:pos="278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Разрабатывает планы, основываясь на неполном объеме информации, в результате чего планы подвергаются частым корректировкам.</w:t>
      </w:r>
    </w:p>
    <w:p w:rsidR="00B849D2" w:rsidRPr="00DB0AAC" w:rsidRDefault="00B849D2" w:rsidP="00DB0AAC">
      <w:pPr>
        <w:pStyle w:val="a4"/>
        <w:numPr>
          <w:ilvl w:val="0"/>
          <w:numId w:val="36"/>
        </w:numPr>
        <w:tabs>
          <w:tab w:val="left" w:pos="422"/>
        </w:tabs>
        <w:spacing w:after="0" w:line="240" w:lineRule="auto"/>
        <w:ind w:left="993" w:right="20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Планирование работ по качеству учитывает, преимущественно, краткосрочные требования, не уделяя внимания долгосрочным обстоятельствам.</w:t>
      </w:r>
    </w:p>
    <w:p w:rsidR="00B849D2" w:rsidRPr="00DB0AAC" w:rsidRDefault="00B849D2" w:rsidP="00DB0AAC">
      <w:p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Вывод:</w:t>
      </w:r>
    </w:p>
    <w:p w:rsidR="00B849D2" w:rsidRPr="00DB0AAC" w:rsidRDefault="00B849D2" w:rsidP="00DB0AAC">
      <w:p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35%.</w:t>
      </w:r>
    </w:p>
    <w:p w:rsidR="00B849D2" w:rsidRPr="00DB0AAC" w:rsidRDefault="00B849D2" w:rsidP="00DB0AAC">
      <w:p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.5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Наличие и эффективность системы </w:t>
      </w:r>
      <w:r w:rsidR="001307C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управления инновационной активностью и 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качеств</w:t>
      </w:r>
      <w:r w:rsidR="001307C3">
        <w:rPr>
          <w:rFonts w:eastAsia="Times New Roman" w:cs="Times New Roman"/>
          <w:i/>
          <w:iCs/>
          <w:sz w:val="24"/>
          <w:szCs w:val="24"/>
          <w:lang w:eastAsia="ru-RU"/>
        </w:rPr>
        <w:t>ом продукции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B849D2" w:rsidRPr="00DB0AAC" w:rsidRDefault="00B849D2" w:rsidP="00DB0AAC">
      <w:pPr>
        <w:spacing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B849D2" w:rsidRPr="00DB0AAC" w:rsidRDefault="00B849D2" w:rsidP="00DB0AAC">
      <w:pPr>
        <w:pStyle w:val="a4"/>
        <w:numPr>
          <w:ilvl w:val="0"/>
          <w:numId w:val="37"/>
        </w:numPr>
        <w:tabs>
          <w:tab w:val="left" w:pos="375"/>
        </w:tabs>
        <w:spacing w:after="0" w:line="240" w:lineRule="auto"/>
        <w:ind w:left="993" w:right="2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Организация имеет систему качества, построенную в соответствии с действующими стандартами.</w:t>
      </w:r>
    </w:p>
    <w:p w:rsidR="00B849D2" w:rsidRPr="00DB0AAC" w:rsidRDefault="00B849D2" w:rsidP="00DB0AAC">
      <w:pPr>
        <w:pStyle w:val="a4"/>
        <w:numPr>
          <w:ilvl w:val="0"/>
          <w:numId w:val="37"/>
        </w:numPr>
        <w:tabs>
          <w:tab w:val="left" w:pos="393"/>
        </w:tabs>
        <w:spacing w:after="0" w:line="240" w:lineRule="auto"/>
        <w:ind w:left="993" w:hanging="426"/>
        <w:contextualSpacing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Имеется подготовленный по вопросам качества персонал.</w:t>
      </w:r>
    </w:p>
    <w:p w:rsidR="002C03A5" w:rsidRPr="00DB0AAC" w:rsidRDefault="002C03A5" w:rsidP="00DB0AAC">
      <w:pPr>
        <w:pStyle w:val="a4"/>
        <w:spacing w:after="0" w:line="240" w:lineRule="auto"/>
        <w:ind w:left="993" w:hanging="993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Слабые стороны:</w:t>
      </w:r>
    </w:p>
    <w:p w:rsidR="002C03A5" w:rsidRPr="00DB0AAC" w:rsidRDefault="002C03A5" w:rsidP="00DB0AAC">
      <w:pPr>
        <w:pStyle w:val="a4"/>
        <w:numPr>
          <w:ilvl w:val="1"/>
          <w:numId w:val="37"/>
        </w:numPr>
        <w:spacing w:after="0" w:line="240" w:lineRule="auto"/>
        <w:ind w:left="993" w:right="8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Система качества организации имеет несущественные отличия от действующих стандартов.</w:t>
      </w:r>
    </w:p>
    <w:p w:rsidR="002C03A5" w:rsidRPr="00DB0AAC" w:rsidRDefault="002C03A5" w:rsidP="00DB0AAC">
      <w:pPr>
        <w:pStyle w:val="a4"/>
        <w:spacing w:after="0" w:line="240" w:lineRule="auto"/>
        <w:ind w:left="993" w:hanging="993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Вывод:</w:t>
      </w:r>
    </w:p>
    <w:p w:rsidR="002C03A5" w:rsidRPr="00DB0AAC" w:rsidRDefault="002C03A5" w:rsidP="00DB0AAC">
      <w:pPr>
        <w:pStyle w:val="a4"/>
        <w:spacing w:after="0" w:line="240" w:lineRule="auto"/>
        <w:ind w:left="993" w:hanging="993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100%.</w:t>
      </w:r>
    </w:p>
    <w:p w:rsidR="002C03A5" w:rsidRPr="00DB0AAC" w:rsidRDefault="002C03A5" w:rsidP="00DB0AAC">
      <w:pPr>
        <w:pStyle w:val="a4"/>
        <w:spacing w:after="0" w:line="240" w:lineRule="auto"/>
        <w:ind w:left="993" w:right="80" w:hanging="426"/>
        <w:contextualSpacing w:val="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2C03A5" w:rsidRPr="00DB0AAC" w:rsidRDefault="002C03A5" w:rsidP="00DB0AAC">
      <w:pPr>
        <w:pStyle w:val="a4"/>
        <w:spacing w:after="0" w:line="240" w:lineRule="auto"/>
        <w:ind w:left="993" w:right="80" w:hanging="993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.6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Наличие сертифи</w:t>
      </w:r>
      <w:r w:rsidR="005A1024">
        <w:rPr>
          <w:rFonts w:eastAsia="Times New Roman" w:cs="Times New Roman"/>
          <w:i/>
          <w:iCs/>
          <w:sz w:val="24"/>
          <w:szCs w:val="24"/>
          <w:lang w:eastAsia="ru-RU"/>
        </w:rPr>
        <w:t>катов соответствия на продукцию</w:t>
      </w:r>
      <w:r w:rsidR="001307C3">
        <w:rPr>
          <w:rFonts w:eastAsia="Times New Roman" w:cs="Times New Roman"/>
          <w:i/>
          <w:iCs/>
          <w:sz w:val="24"/>
          <w:szCs w:val="24"/>
          <w:lang w:eastAsia="ru-RU"/>
        </w:rPr>
        <w:t>, систем менеджмента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2C03A5" w:rsidRPr="00DB0AAC" w:rsidRDefault="002C03A5" w:rsidP="00DB0AAC">
      <w:pPr>
        <w:pStyle w:val="a4"/>
        <w:spacing w:after="0" w:line="240" w:lineRule="auto"/>
        <w:ind w:left="993" w:hanging="993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2C03A5" w:rsidRPr="00DB0AAC" w:rsidRDefault="002C03A5" w:rsidP="00DB0AAC">
      <w:pPr>
        <w:pStyle w:val="a4"/>
        <w:numPr>
          <w:ilvl w:val="1"/>
          <w:numId w:val="36"/>
        </w:numPr>
        <w:spacing w:after="0" w:line="240" w:lineRule="auto"/>
        <w:ind w:left="993" w:right="8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Наличие действующих сертификатов соответствия на продукцию</w:t>
      </w:r>
      <w:r w:rsidR="005A1024">
        <w:rPr>
          <w:rFonts w:eastAsia="Times New Roman" w:cs="Times New Roman"/>
          <w:sz w:val="24"/>
          <w:szCs w:val="24"/>
          <w:lang w:eastAsia="ru-RU"/>
        </w:rPr>
        <w:t>,</w:t>
      </w:r>
      <w:r w:rsidRPr="00DB0A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307C3">
        <w:rPr>
          <w:rFonts w:eastAsia="Times New Roman" w:cs="Times New Roman"/>
          <w:sz w:val="24"/>
          <w:szCs w:val="24"/>
          <w:lang w:eastAsia="ru-RU"/>
        </w:rPr>
        <w:t>систем менеджмента</w:t>
      </w:r>
      <w:r w:rsidRPr="00DB0AAC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2C03A5" w:rsidRPr="00DB0AAC" w:rsidRDefault="002C03A5" w:rsidP="00DB0AAC">
      <w:pPr>
        <w:pStyle w:val="a4"/>
        <w:spacing w:after="0" w:line="240" w:lineRule="auto"/>
        <w:ind w:left="993" w:right="80" w:hanging="993"/>
        <w:contextualSpacing w:val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 xml:space="preserve">Слабые стороны: </w:t>
      </w:r>
    </w:p>
    <w:p w:rsidR="002C03A5" w:rsidRPr="00DB0AAC" w:rsidRDefault="002C03A5" w:rsidP="00DB0AAC">
      <w:pPr>
        <w:pStyle w:val="a4"/>
        <w:numPr>
          <w:ilvl w:val="1"/>
          <w:numId w:val="35"/>
        </w:numPr>
        <w:spacing w:after="0" w:line="240" w:lineRule="auto"/>
        <w:ind w:left="993" w:right="80" w:hanging="426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 xml:space="preserve">Отсутствуют. </w:t>
      </w:r>
    </w:p>
    <w:p w:rsidR="002C03A5" w:rsidRPr="00DB0AAC" w:rsidRDefault="002C03A5" w:rsidP="005623D6">
      <w:pPr>
        <w:pStyle w:val="a4"/>
        <w:spacing w:after="0" w:line="240" w:lineRule="auto"/>
        <w:ind w:left="0" w:right="8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Вывод:</w:t>
      </w:r>
    </w:p>
    <w:p w:rsidR="002C03A5" w:rsidRPr="00DB0AAC" w:rsidRDefault="002C03A5" w:rsidP="005623D6">
      <w:pPr>
        <w:pStyle w:val="a4"/>
        <w:spacing w:after="0" w:line="240" w:lineRule="auto"/>
        <w:ind w:left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100%.</w:t>
      </w:r>
    </w:p>
    <w:p w:rsidR="002C03A5" w:rsidRPr="00DB0AAC" w:rsidRDefault="002C03A5" w:rsidP="005623D6">
      <w:pPr>
        <w:spacing w:after="0" w:line="240" w:lineRule="auto"/>
        <w:ind w:right="80"/>
        <w:rPr>
          <w:rFonts w:eastAsia="Times New Roman" w:cs="Times New Roman"/>
          <w:sz w:val="24"/>
          <w:szCs w:val="24"/>
          <w:u w:val="single"/>
          <w:lang w:eastAsia="ru-RU"/>
        </w:rPr>
      </w:pPr>
    </w:p>
    <w:p w:rsidR="002C03A5" w:rsidRPr="00DB0AAC" w:rsidRDefault="002C03A5" w:rsidP="005623D6">
      <w:pPr>
        <w:spacing w:after="0" w:line="240" w:lineRule="auto"/>
        <w:ind w:right="8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Составляющая критерия 2</w:t>
      </w:r>
      <w:r w:rsidR="00CB68AD" w:rsidRPr="00DB0AAC">
        <w:rPr>
          <w:rFonts w:eastAsia="Times New Roman" w:cs="Times New Roman"/>
          <w:sz w:val="24"/>
          <w:szCs w:val="24"/>
          <w:u w:val="single"/>
          <w:lang w:eastAsia="ru-RU"/>
        </w:rPr>
        <w:t>.7</w:t>
      </w: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: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Наличие показателей качества, определяющих потребительские свойства </w:t>
      </w:r>
      <w:r w:rsidR="001307C3">
        <w:rPr>
          <w:rFonts w:eastAsia="Times New Roman" w:cs="Times New Roman"/>
          <w:i/>
          <w:iCs/>
          <w:sz w:val="24"/>
          <w:szCs w:val="24"/>
          <w:lang w:eastAsia="ru-RU"/>
        </w:rPr>
        <w:t>продукции</w:t>
      </w:r>
      <w:r w:rsidRPr="00DB0AAC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2C03A5" w:rsidRPr="00DB0AAC" w:rsidRDefault="002C03A5" w:rsidP="005623D6">
      <w:pPr>
        <w:pStyle w:val="a4"/>
        <w:spacing w:after="0" w:line="240" w:lineRule="auto"/>
        <w:ind w:left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Сильные стороны:</w:t>
      </w:r>
    </w:p>
    <w:p w:rsidR="002C03A5" w:rsidRPr="00DB0AAC" w:rsidRDefault="002C03A5" w:rsidP="00DB0AAC">
      <w:pPr>
        <w:pStyle w:val="a4"/>
        <w:spacing w:after="0" w:line="240" w:lineRule="auto"/>
        <w:ind w:left="851" w:right="80" w:hanging="284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1. Имеются показатели качества, определяющие потребительские свойства предоставляемых услуг.</w:t>
      </w:r>
    </w:p>
    <w:p w:rsidR="002C03A5" w:rsidRPr="00DB0AAC" w:rsidRDefault="002C03A5" w:rsidP="005623D6">
      <w:pPr>
        <w:pStyle w:val="a4"/>
        <w:spacing w:after="0" w:line="240" w:lineRule="auto"/>
        <w:ind w:left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Слабые стороны:</w:t>
      </w:r>
    </w:p>
    <w:p w:rsidR="002C03A5" w:rsidRPr="00DB0AAC" w:rsidRDefault="002C03A5" w:rsidP="00DB0AAC">
      <w:pPr>
        <w:pStyle w:val="a4"/>
        <w:spacing w:after="0" w:line="240" w:lineRule="auto"/>
        <w:ind w:left="851" w:right="80" w:hanging="284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1. Имеются некоторые незначительные несоответствия показателей качества с действующими нормативными документами.</w:t>
      </w:r>
    </w:p>
    <w:p w:rsidR="002C03A5" w:rsidRPr="00DB0AAC" w:rsidRDefault="002C03A5" w:rsidP="005623D6">
      <w:pPr>
        <w:pStyle w:val="a4"/>
        <w:spacing w:after="0" w:line="240" w:lineRule="auto"/>
        <w:ind w:left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u w:val="single"/>
          <w:lang w:eastAsia="ru-RU"/>
        </w:rPr>
        <w:t>Вывод:</w:t>
      </w:r>
    </w:p>
    <w:p w:rsidR="002C03A5" w:rsidRPr="00DB0AAC" w:rsidRDefault="002C03A5" w:rsidP="005623D6">
      <w:pPr>
        <w:pStyle w:val="a4"/>
        <w:spacing w:after="0" w:line="240" w:lineRule="auto"/>
        <w:ind w:left="0" w:right="8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Исходя из данной оценки, эксперт считает, что данный показатель выполняется на 100%.</w:t>
      </w:r>
    </w:p>
    <w:p w:rsidR="002C03A5" w:rsidRDefault="002C03A5" w:rsidP="005623D6">
      <w:pPr>
        <w:pStyle w:val="a4"/>
        <w:spacing w:after="0" w:line="240" w:lineRule="auto"/>
        <w:ind w:left="0" w:right="80"/>
        <w:contextualSpacing w:val="0"/>
      </w:pPr>
      <w:r w:rsidRPr="00DB0AAC">
        <w:rPr>
          <w:rFonts w:eastAsia="Times New Roman" w:cs="Times New Roman"/>
          <w:sz w:val="24"/>
          <w:szCs w:val="24"/>
          <w:lang w:eastAsia="ru-RU"/>
        </w:rPr>
        <w:t>Аналогично анализируется деятельность организации по остальным критериям.</w:t>
      </w:r>
    </w:p>
    <w:p w:rsidR="00CB68AD" w:rsidRDefault="002C03A5" w:rsidP="00CB68AD">
      <w:pPr>
        <w:spacing w:after="360" w:line="240" w:lineRule="auto"/>
        <w:ind w:left="1320"/>
        <w:jc w:val="right"/>
        <w:rPr>
          <w:rFonts w:eastAsia="Times New Roman" w:cs="Times New Roman"/>
          <w:sz w:val="23"/>
          <w:szCs w:val="23"/>
          <w:lang w:eastAsia="ru-RU"/>
        </w:rPr>
      </w:pPr>
      <w:r w:rsidRPr="002C03A5">
        <w:rPr>
          <w:rFonts w:eastAsia="Times New Roman" w:cs="Times New Roman"/>
          <w:sz w:val="23"/>
          <w:szCs w:val="23"/>
          <w:lang w:eastAsia="ru-RU"/>
        </w:rPr>
        <w:lastRenderedPageBreak/>
        <w:t xml:space="preserve">Приложение 3. </w:t>
      </w:r>
    </w:p>
    <w:p w:rsidR="002C03A5" w:rsidRPr="00DB0AAC" w:rsidRDefault="002C03A5" w:rsidP="00DB0AAC">
      <w:pPr>
        <w:spacing w:after="0"/>
        <w:ind w:left="132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DB0AAC">
        <w:rPr>
          <w:rFonts w:eastAsia="Times New Roman" w:cs="Times New Roman"/>
          <w:b/>
          <w:sz w:val="26"/>
          <w:szCs w:val="26"/>
          <w:lang w:eastAsia="ru-RU"/>
        </w:rPr>
        <w:t>Пример заполнения суммарного оценочного листа</w:t>
      </w:r>
    </w:p>
    <w:p w:rsidR="002C03A5" w:rsidRPr="00DB0AAC" w:rsidRDefault="002C03A5" w:rsidP="00DB0AAC">
      <w:pPr>
        <w:pStyle w:val="a4"/>
        <w:numPr>
          <w:ilvl w:val="1"/>
          <w:numId w:val="34"/>
        </w:numPr>
        <w:tabs>
          <w:tab w:val="left" w:pos="993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Критерии: Использование принципов управления качеством</w:t>
      </w:r>
    </w:p>
    <w:p w:rsidR="0084741D" w:rsidRPr="0084741D" w:rsidRDefault="0084741D" w:rsidP="00DB0AAC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134"/>
        <w:gridCol w:w="1134"/>
        <w:gridCol w:w="1134"/>
        <w:gridCol w:w="1134"/>
        <w:gridCol w:w="1134"/>
      </w:tblGrid>
      <w:tr w:rsidR="002C03A5" w:rsidRPr="0084741D" w:rsidTr="00DB0AAC">
        <w:trPr>
          <w:trHeight w:val="3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Составляющие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22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Номер категории, оценка в баллах</w:t>
            </w:r>
          </w:p>
        </w:tc>
      </w:tr>
      <w:tr w:rsidR="002C03A5" w:rsidRPr="0084741D" w:rsidTr="00DB0AAC">
        <w:trPr>
          <w:trHeight w:val="29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2220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7</w:t>
            </w:r>
          </w:p>
        </w:tc>
      </w:tr>
      <w:tr w:rsidR="002C03A5" w:rsidRPr="002C03A5" w:rsidTr="00DB0AAC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30x0,60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40x0,60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120x0,60</w:t>
            </w:r>
          </w:p>
        </w:tc>
      </w:tr>
      <w:tr w:rsidR="002C03A5" w:rsidRPr="002C03A5" w:rsidTr="00DB0AAC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10x0,55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50x0,50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30x0,50</w:t>
            </w:r>
          </w:p>
        </w:tc>
      </w:tr>
      <w:tr w:rsidR="002C03A5" w:rsidRPr="002C03A5" w:rsidTr="00DB0AAC">
        <w:trPr>
          <w:trHeight w:val="3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</w:tr>
      <w:tr w:rsidR="002C03A5" w:rsidRPr="002C03A5" w:rsidTr="00DB0AAC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40x0,75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</w:tr>
      <w:tr w:rsidR="002C03A5" w:rsidRPr="002C03A5" w:rsidTr="00DB0AAC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</w:tr>
      <w:tr w:rsidR="002C03A5" w:rsidRPr="002C03A5" w:rsidTr="00DB0AAC">
        <w:trPr>
          <w:trHeight w:val="3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15x0,80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</w:tr>
      <w:tr w:rsidR="002C03A5" w:rsidRPr="002C03A5" w:rsidTr="00DB0AAC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</w:tr>
      <w:tr w:rsidR="002C03A5" w:rsidRPr="002C03A5" w:rsidTr="00DB0AAC">
        <w:trPr>
          <w:trHeight w:val="6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74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Средняя оценка 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85,75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58,75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87,00</w:t>
            </w:r>
          </w:p>
        </w:tc>
      </w:tr>
    </w:tbl>
    <w:p w:rsidR="002C03A5" w:rsidRDefault="002C03A5" w:rsidP="002C03A5">
      <w:pPr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2C03A5" w:rsidRPr="00DB0AAC" w:rsidRDefault="002C03A5" w:rsidP="0084741D">
      <w:pPr>
        <w:pStyle w:val="a4"/>
        <w:numPr>
          <w:ilvl w:val="1"/>
          <w:numId w:val="34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0AAC">
        <w:rPr>
          <w:rFonts w:eastAsia="Times New Roman" w:cs="Times New Roman"/>
          <w:sz w:val="24"/>
          <w:szCs w:val="24"/>
          <w:lang w:eastAsia="ru-RU"/>
        </w:rPr>
        <w:t>Критерии: Полученные результаты</w:t>
      </w:r>
    </w:p>
    <w:p w:rsidR="0084741D" w:rsidRPr="00DB0AAC" w:rsidRDefault="0084741D" w:rsidP="0084741D">
      <w:pPr>
        <w:spacing w:after="0" w:line="240" w:lineRule="auto"/>
        <w:ind w:left="720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1418"/>
        <w:gridCol w:w="2126"/>
      </w:tblGrid>
      <w:tr w:rsidR="002C03A5" w:rsidRPr="0084741D" w:rsidTr="00DB0AAC">
        <w:trPr>
          <w:trHeight w:val="34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Составляющие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84741D" w:rsidP="0084741D">
            <w:pPr>
              <w:spacing w:after="0" w:line="274" w:lineRule="exact"/>
              <w:ind w:right="86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>
              <w:rPr>
                <w:rFonts w:eastAsia="Times New Roman" w:cs="Times New Roman"/>
                <w:i/>
                <w:sz w:val="22"/>
                <w:lang w:eastAsia="ru-RU"/>
              </w:rPr>
              <w:t xml:space="preserve">     </w:t>
            </w:r>
            <w:r w:rsidR="002C03A5" w:rsidRPr="0084741D">
              <w:rPr>
                <w:rFonts w:eastAsia="Times New Roman" w:cs="Times New Roman"/>
                <w:i/>
                <w:sz w:val="22"/>
                <w:lang w:eastAsia="ru-RU"/>
              </w:rPr>
              <w:t>Номер категории, оценка в баллах</w:t>
            </w:r>
          </w:p>
        </w:tc>
      </w:tr>
      <w:tr w:rsidR="002C03A5" w:rsidRPr="0084741D" w:rsidTr="00DB0AAC">
        <w:trPr>
          <w:trHeight w:val="292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74" w:lineRule="exact"/>
              <w:ind w:right="860"/>
              <w:jc w:val="right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10</w:t>
            </w:r>
          </w:p>
        </w:tc>
      </w:tr>
      <w:tr w:rsidR="002C03A5" w:rsidRPr="002C03A5" w:rsidTr="00DB0AAC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50x0,70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40x0,80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30x0,70</w:t>
            </w:r>
          </w:p>
        </w:tc>
      </w:tr>
      <w:tr w:rsidR="002C03A5" w:rsidRPr="002C03A5" w:rsidTr="00DB0AAC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70x0,60</w:t>
            </w:r>
          </w:p>
        </w:tc>
      </w:tr>
      <w:tr w:rsidR="002C03A5" w:rsidRPr="002C03A5" w:rsidTr="00DB0AAC"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8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20x0,75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8"/>
                <w:szCs w:val="8"/>
                <w:lang w:eastAsia="ru-RU"/>
              </w:rPr>
              <w:t>-</w:t>
            </w:r>
          </w:p>
        </w:tc>
      </w:tr>
      <w:tr w:rsidR="002C03A5" w:rsidRPr="002C03A5" w:rsidTr="00DB0AAC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DB0AAC" w:rsidRDefault="002C03A5" w:rsidP="002C03A5">
            <w:pPr>
              <w:spacing w:after="0" w:line="281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B0AAC">
              <w:rPr>
                <w:rFonts w:eastAsia="Times New Roman" w:cs="Times New Roman"/>
                <w:sz w:val="22"/>
                <w:lang w:eastAsia="ru-RU"/>
              </w:rPr>
              <w:t>Средняя оценка критерии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3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63,00</w:t>
            </w:r>
          </w:p>
        </w:tc>
      </w:tr>
    </w:tbl>
    <w:p w:rsidR="002C03A5" w:rsidRPr="00DB0AAC" w:rsidRDefault="002C03A5" w:rsidP="002C03A5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C03A5" w:rsidRPr="00DB0AAC" w:rsidRDefault="0084741D" w:rsidP="0084741D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3"/>
          <w:szCs w:val="23"/>
          <w:lang w:eastAsia="ru-RU"/>
        </w:rPr>
        <w:t>3.</w:t>
      </w:r>
      <w:r w:rsidR="002C03A5" w:rsidRPr="00DB0AAC">
        <w:rPr>
          <w:rFonts w:eastAsia="Times New Roman" w:cs="Times New Roman"/>
          <w:sz w:val="24"/>
          <w:szCs w:val="24"/>
          <w:lang w:eastAsia="ru-RU"/>
        </w:rPr>
        <w:t>Критерии: Вычисление общего числа баллов</w:t>
      </w:r>
    </w:p>
    <w:p w:rsidR="0084741D" w:rsidRPr="00DB0AAC" w:rsidRDefault="0084741D" w:rsidP="0084741D">
      <w:pPr>
        <w:spacing w:after="0" w:line="240" w:lineRule="auto"/>
        <w:ind w:left="720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4"/>
        <w:gridCol w:w="2113"/>
        <w:gridCol w:w="2120"/>
        <w:gridCol w:w="2189"/>
      </w:tblGrid>
      <w:tr w:rsidR="002C03A5" w:rsidRPr="0084741D" w:rsidTr="00DB0AAC">
        <w:trPr>
          <w:trHeight w:val="47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28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Номер критерия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77" w:lineRule="exact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Средняя оценка в баллах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52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Весомость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84741D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84741D">
              <w:rPr>
                <w:rFonts w:eastAsia="Times New Roman" w:cs="Times New Roman"/>
                <w:i/>
                <w:sz w:val="22"/>
                <w:lang w:eastAsia="ru-RU"/>
              </w:rPr>
              <w:t>Баллы</w:t>
            </w:r>
          </w:p>
        </w:tc>
      </w:tr>
      <w:tr w:rsidR="002C03A5" w:rsidRPr="002C03A5" w:rsidTr="0084741D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63,50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63,50</w:t>
            </w:r>
          </w:p>
        </w:tc>
      </w:tr>
      <w:tr w:rsidR="002C03A5" w:rsidRPr="002C03A5" w:rsidTr="0084741D">
        <w:trPr>
          <w:trHeight w:val="3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85,75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102,90</w:t>
            </w:r>
          </w:p>
        </w:tc>
      </w:tr>
      <w:tr w:rsidR="002C03A5" w:rsidRPr="002C03A5" w:rsidTr="0084741D">
        <w:trPr>
          <w:trHeight w:val="36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64,75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64,75</w:t>
            </w:r>
          </w:p>
        </w:tc>
      </w:tr>
      <w:tr w:rsidR="002C03A5" w:rsidRPr="002C03A5" w:rsidTr="0084741D">
        <w:trPr>
          <w:trHeight w:val="36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65,00</w:t>
            </w:r>
          </w:p>
        </w:tc>
      </w:tr>
      <w:tr w:rsidR="002C03A5" w:rsidRPr="002C03A5" w:rsidTr="0084741D">
        <w:trPr>
          <w:trHeight w:val="36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58,75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52,875</w:t>
            </w:r>
          </w:p>
        </w:tc>
      </w:tr>
      <w:tr w:rsidR="002C03A5" w:rsidRPr="002C03A5" w:rsidTr="0084741D">
        <w:trPr>
          <w:trHeight w:val="34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49,00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44,10</w:t>
            </w:r>
          </w:p>
        </w:tc>
      </w:tr>
      <w:tr w:rsidR="002C03A5" w:rsidRPr="002C03A5" w:rsidTr="0084741D">
        <w:trPr>
          <w:trHeight w:val="36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87,00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130,50</w:t>
            </w:r>
          </w:p>
        </w:tc>
      </w:tr>
      <w:tr w:rsidR="002C03A5" w:rsidRPr="002C03A5" w:rsidTr="0084741D">
        <w:trPr>
          <w:trHeight w:val="35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32,90</w:t>
            </w:r>
          </w:p>
        </w:tc>
      </w:tr>
      <w:tr w:rsidR="002C03A5" w:rsidRPr="002C03A5" w:rsidTr="0084741D">
        <w:trPr>
          <w:trHeight w:val="34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62,00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49,60</w:t>
            </w:r>
          </w:p>
        </w:tc>
      </w:tr>
      <w:tr w:rsidR="002C03A5" w:rsidRPr="002C03A5" w:rsidTr="0084741D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10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63,00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9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63,00</w:t>
            </w:r>
          </w:p>
        </w:tc>
      </w:tr>
      <w:tr w:rsidR="002C03A5" w:rsidRPr="002C03A5" w:rsidTr="0084741D">
        <w:trPr>
          <w:trHeight w:val="367"/>
        </w:trPr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20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Общая оценка в баллах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3A5" w:rsidRPr="002C03A5" w:rsidRDefault="002C03A5" w:rsidP="002C03A5">
            <w:pPr>
              <w:spacing w:after="0" w:line="240" w:lineRule="auto"/>
              <w:ind w:left="80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03A5">
              <w:rPr>
                <w:rFonts w:eastAsia="Times New Roman" w:cs="Times New Roman"/>
                <w:sz w:val="23"/>
                <w:szCs w:val="23"/>
                <w:lang w:eastAsia="ru-RU"/>
              </w:rPr>
              <w:t>669,125</w:t>
            </w:r>
          </w:p>
        </w:tc>
      </w:tr>
    </w:tbl>
    <w:p w:rsidR="00CF3E74" w:rsidRPr="00CF3E74" w:rsidRDefault="00CF3E74" w:rsidP="00AD454B">
      <w:pPr>
        <w:rPr>
          <w:b/>
          <w:sz w:val="36"/>
          <w:szCs w:val="36"/>
        </w:rPr>
      </w:pPr>
      <w:bookmarkStart w:id="3" w:name="_GoBack"/>
      <w:bookmarkEnd w:id="3"/>
    </w:p>
    <w:sectPr w:rsidR="00CF3E74" w:rsidRPr="00CF3E74" w:rsidSect="00AA0C5D">
      <w:pgSz w:w="11906" w:h="16838"/>
      <w:pgMar w:top="1134" w:right="850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7A" w:rsidRDefault="00346E7A" w:rsidP="00A9085A">
      <w:pPr>
        <w:spacing w:after="0" w:line="240" w:lineRule="auto"/>
      </w:pPr>
      <w:r>
        <w:separator/>
      </w:r>
    </w:p>
  </w:endnote>
  <w:endnote w:type="continuationSeparator" w:id="0">
    <w:p w:rsidR="00346E7A" w:rsidRDefault="00346E7A" w:rsidP="00A9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651813"/>
      <w:docPartObj>
        <w:docPartGallery w:val="Page Numbers (Bottom of Page)"/>
        <w:docPartUnique/>
      </w:docPartObj>
    </w:sdtPr>
    <w:sdtContent>
      <w:p w:rsidR="00346E7A" w:rsidRDefault="00346E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4B">
          <w:rPr>
            <w:noProof/>
          </w:rPr>
          <w:t>32</w:t>
        </w:r>
        <w:r>
          <w:fldChar w:fldCharType="end"/>
        </w:r>
      </w:p>
    </w:sdtContent>
  </w:sdt>
  <w:p w:rsidR="00346E7A" w:rsidRDefault="00346E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7A" w:rsidRDefault="00346E7A" w:rsidP="00A9085A">
      <w:pPr>
        <w:spacing w:after="0" w:line="240" w:lineRule="auto"/>
      </w:pPr>
      <w:r>
        <w:separator/>
      </w:r>
    </w:p>
  </w:footnote>
  <w:footnote w:type="continuationSeparator" w:id="0">
    <w:p w:rsidR="00346E7A" w:rsidRDefault="00346E7A" w:rsidP="00A9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7A" w:rsidRPr="00AD454B" w:rsidRDefault="00AD454B" w:rsidP="00AD454B">
    <w:pPr>
      <w:pStyle w:val="a8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РКИ-33-2016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433C5B"/>
    <w:multiLevelType w:val="multilevel"/>
    <w:tmpl w:val="4B7666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3">
    <w:nsid w:val="00591428"/>
    <w:multiLevelType w:val="multilevel"/>
    <w:tmpl w:val="8B7CB0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">
    <w:nsid w:val="07864A5A"/>
    <w:multiLevelType w:val="hybridMultilevel"/>
    <w:tmpl w:val="43FED0E6"/>
    <w:lvl w:ilvl="0" w:tplc="67BA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57C96"/>
    <w:multiLevelType w:val="hybridMultilevel"/>
    <w:tmpl w:val="BB343CB4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089974F9"/>
    <w:multiLevelType w:val="hybridMultilevel"/>
    <w:tmpl w:val="8048E75A"/>
    <w:lvl w:ilvl="0" w:tplc="67BA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B37DF6"/>
    <w:multiLevelType w:val="multilevel"/>
    <w:tmpl w:val="FBE670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8">
    <w:nsid w:val="0A6E4D47"/>
    <w:multiLevelType w:val="multilevel"/>
    <w:tmpl w:val="9EE8B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9">
    <w:nsid w:val="113D0582"/>
    <w:multiLevelType w:val="multilevel"/>
    <w:tmpl w:val="FBE670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0">
    <w:nsid w:val="11AA5AEF"/>
    <w:multiLevelType w:val="hybridMultilevel"/>
    <w:tmpl w:val="9DBA6FC0"/>
    <w:lvl w:ilvl="0" w:tplc="67BACA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7F00320"/>
    <w:multiLevelType w:val="multilevel"/>
    <w:tmpl w:val="FBE670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2">
    <w:nsid w:val="1DAB640D"/>
    <w:multiLevelType w:val="hybridMultilevel"/>
    <w:tmpl w:val="28DA8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F53FD2"/>
    <w:multiLevelType w:val="multilevel"/>
    <w:tmpl w:val="FBE670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4">
    <w:nsid w:val="22485809"/>
    <w:multiLevelType w:val="multilevel"/>
    <w:tmpl w:val="5BA2A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5">
    <w:nsid w:val="27C564B1"/>
    <w:multiLevelType w:val="hybridMultilevel"/>
    <w:tmpl w:val="5022B7FC"/>
    <w:lvl w:ilvl="0" w:tplc="67BA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524D5"/>
    <w:multiLevelType w:val="hybridMultilevel"/>
    <w:tmpl w:val="10D0738C"/>
    <w:lvl w:ilvl="0" w:tplc="67BACA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B90613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8">
    <w:nsid w:val="2EC86D6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9">
    <w:nsid w:val="31F53F1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0">
    <w:nsid w:val="321644F8"/>
    <w:multiLevelType w:val="multilevel"/>
    <w:tmpl w:val="6C8A7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3"/>
      </w:rPr>
    </w:lvl>
  </w:abstractNum>
  <w:abstractNum w:abstractNumId="21">
    <w:nsid w:val="37783DE7"/>
    <w:multiLevelType w:val="hybridMultilevel"/>
    <w:tmpl w:val="25523590"/>
    <w:lvl w:ilvl="0" w:tplc="041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22">
    <w:nsid w:val="390F2251"/>
    <w:multiLevelType w:val="multilevel"/>
    <w:tmpl w:val="8B7CB05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3">
    <w:nsid w:val="3B684A8A"/>
    <w:multiLevelType w:val="hybridMultilevel"/>
    <w:tmpl w:val="96D6077E"/>
    <w:lvl w:ilvl="0" w:tplc="67BACA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33047D"/>
    <w:multiLevelType w:val="multilevel"/>
    <w:tmpl w:val="D52239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5">
    <w:nsid w:val="421156CF"/>
    <w:multiLevelType w:val="multilevel"/>
    <w:tmpl w:val="89ACED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6">
    <w:nsid w:val="42AC0D09"/>
    <w:multiLevelType w:val="hybridMultilevel"/>
    <w:tmpl w:val="8E943D84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460E47D5"/>
    <w:multiLevelType w:val="hybridMultilevel"/>
    <w:tmpl w:val="F26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91673D"/>
    <w:multiLevelType w:val="hybridMultilevel"/>
    <w:tmpl w:val="C5E699E8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E7F12D3"/>
    <w:multiLevelType w:val="multilevel"/>
    <w:tmpl w:val="8482D5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0">
    <w:nsid w:val="51B551B3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31">
    <w:nsid w:val="520F58EE"/>
    <w:multiLevelType w:val="hybridMultilevel"/>
    <w:tmpl w:val="CC9889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481175"/>
    <w:multiLevelType w:val="multilevel"/>
    <w:tmpl w:val="CD56D2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55F540F"/>
    <w:multiLevelType w:val="multilevel"/>
    <w:tmpl w:val="DA8E30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4">
    <w:nsid w:val="5AE01E20"/>
    <w:multiLevelType w:val="multilevel"/>
    <w:tmpl w:val="BB6CD0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>
    <w:nsid w:val="5BE94BC3"/>
    <w:multiLevelType w:val="multilevel"/>
    <w:tmpl w:val="DA8E30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sz w:val="36"/>
        <w:szCs w:val="3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6">
    <w:nsid w:val="5E6C31F3"/>
    <w:multiLevelType w:val="hybridMultilevel"/>
    <w:tmpl w:val="0A6661D0"/>
    <w:lvl w:ilvl="0" w:tplc="67BA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019DD"/>
    <w:multiLevelType w:val="hybridMultilevel"/>
    <w:tmpl w:val="DE9A4B72"/>
    <w:lvl w:ilvl="0" w:tplc="67BA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3D7A"/>
    <w:multiLevelType w:val="hybridMultilevel"/>
    <w:tmpl w:val="4FE45076"/>
    <w:lvl w:ilvl="0" w:tplc="67BAC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905C0"/>
    <w:multiLevelType w:val="multilevel"/>
    <w:tmpl w:val="8482D5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0">
    <w:nsid w:val="6CE7366F"/>
    <w:multiLevelType w:val="multilevel"/>
    <w:tmpl w:val="89ACED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1">
    <w:nsid w:val="71435B10"/>
    <w:multiLevelType w:val="multilevel"/>
    <w:tmpl w:val="DDCEC7C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2">
    <w:nsid w:val="718E27E7"/>
    <w:multiLevelType w:val="multilevel"/>
    <w:tmpl w:val="E884C4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1923F66"/>
    <w:multiLevelType w:val="multilevel"/>
    <w:tmpl w:val="C77EAAC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4">
    <w:nsid w:val="767E0D22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5">
    <w:nsid w:val="7988348E"/>
    <w:multiLevelType w:val="multilevel"/>
    <w:tmpl w:val="DDCEC7C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6">
    <w:nsid w:val="7C731EC5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47">
    <w:nsid w:val="7EC811AA"/>
    <w:multiLevelType w:val="hybridMultilevel"/>
    <w:tmpl w:val="26CA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232DB"/>
    <w:multiLevelType w:val="multilevel"/>
    <w:tmpl w:val="89ACED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8"/>
  </w:num>
  <w:num w:numId="5">
    <w:abstractNumId w:val="42"/>
  </w:num>
  <w:num w:numId="6">
    <w:abstractNumId w:val="38"/>
  </w:num>
  <w:num w:numId="7">
    <w:abstractNumId w:val="15"/>
  </w:num>
  <w:num w:numId="8">
    <w:abstractNumId w:val="6"/>
  </w:num>
  <w:num w:numId="9">
    <w:abstractNumId w:val="22"/>
  </w:num>
  <w:num w:numId="10">
    <w:abstractNumId w:val="3"/>
  </w:num>
  <w:num w:numId="11">
    <w:abstractNumId w:val="23"/>
  </w:num>
  <w:num w:numId="12">
    <w:abstractNumId w:val="24"/>
  </w:num>
  <w:num w:numId="13">
    <w:abstractNumId w:val="9"/>
  </w:num>
  <w:num w:numId="14">
    <w:abstractNumId w:val="13"/>
  </w:num>
  <w:num w:numId="15">
    <w:abstractNumId w:val="11"/>
  </w:num>
  <w:num w:numId="16">
    <w:abstractNumId w:val="7"/>
  </w:num>
  <w:num w:numId="17">
    <w:abstractNumId w:val="4"/>
  </w:num>
  <w:num w:numId="18">
    <w:abstractNumId w:val="36"/>
  </w:num>
  <w:num w:numId="19">
    <w:abstractNumId w:val="37"/>
  </w:num>
  <w:num w:numId="20">
    <w:abstractNumId w:val="43"/>
  </w:num>
  <w:num w:numId="21">
    <w:abstractNumId w:val="43"/>
    <w:lvlOverride w:ilvl="0">
      <w:lvl w:ilvl="0">
        <w:start w:val="1"/>
        <w:numFmt w:val="bullet"/>
        <w:lvlText w:val=""/>
        <w:lvlJc w:val="left"/>
        <w:pPr>
          <w:ind w:left="0" w:firstLine="0"/>
        </w:pPr>
        <w:rPr>
          <w:rFonts w:ascii="Symbol" w:hAnsi="Symbo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3"/>
          <w:u w:val="none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794" w:hanging="284"/>
        </w:pPr>
        <w:rPr>
          <w:rFonts w:ascii="Wingdings" w:hAnsi="Wingdings" w:hint="default"/>
        </w:rPr>
      </w:lvl>
    </w:lvlOverride>
    <w:lvlOverride w:ilvl="2">
      <w:lvl w:ilvl="2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2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39"/>
  </w:num>
  <w:num w:numId="23">
    <w:abstractNumId w:val="29"/>
  </w:num>
  <w:num w:numId="24">
    <w:abstractNumId w:val="14"/>
  </w:num>
  <w:num w:numId="25">
    <w:abstractNumId w:val="48"/>
  </w:num>
  <w:num w:numId="26">
    <w:abstractNumId w:val="25"/>
  </w:num>
  <w:num w:numId="27">
    <w:abstractNumId w:val="32"/>
  </w:num>
  <w:num w:numId="28">
    <w:abstractNumId w:val="40"/>
  </w:num>
  <w:num w:numId="29">
    <w:abstractNumId w:val="2"/>
  </w:num>
  <w:num w:numId="30">
    <w:abstractNumId w:val="45"/>
  </w:num>
  <w:num w:numId="31">
    <w:abstractNumId w:val="41"/>
  </w:num>
  <w:num w:numId="32">
    <w:abstractNumId w:val="18"/>
  </w:num>
  <w:num w:numId="33">
    <w:abstractNumId w:val="44"/>
  </w:num>
  <w:num w:numId="34">
    <w:abstractNumId w:val="17"/>
  </w:num>
  <w:num w:numId="35">
    <w:abstractNumId w:val="30"/>
  </w:num>
  <w:num w:numId="36">
    <w:abstractNumId w:val="46"/>
  </w:num>
  <w:num w:numId="37">
    <w:abstractNumId w:val="19"/>
  </w:num>
  <w:num w:numId="38">
    <w:abstractNumId w:val="35"/>
  </w:num>
  <w:num w:numId="39">
    <w:abstractNumId w:val="27"/>
  </w:num>
  <w:num w:numId="40">
    <w:abstractNumId w:val="34"/>
  </w:num>
  <w:num w:numId="41">
    <w:abstractNumId w:val="10"/>
  </w:num>
  <w:num w:numId="42">
    <w:abstractNumId w:val="16"/>
  </w:num>
  <w:num w:numId="43">
    <w:abstractNumId w:val="33"/>
  </w:num>
  <w:num w:numId="44">
    <w:abstractNumId w:val="47"/>
  </w:num>
  <w:num w:numId="45">
    <w:abstractNumId w:val="31"/>
  </w:num>
  <w:num w:numId="46">
    <w:abstractNumId w:val="12"/>
  </w:num>
  <w:num w:numId="47">
    <w:abstractNumId w:val="5"/>
  </w:num>
  <w:num w:numId="48">
    <w:abstractNumId w:val="28"/>
  </w:num>
  <w:num w:numId="49">
    <w:abstractNumId w:val="26"/>
  </w:num>
  <w:num w:numId="50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40"/>
    <w:rsid w:val="00005E16"/>
    <w:rsid w:val="0000777D"/>
    <w:rsid w:val="00011DD4"/>
    <w:rsid w:val="000147AC"/>
    <w:rsid w:val="000227D6"/>
    <w:rsid w:val="000229A9"/>
    <w:rsid w:val="00025A9D"/>
    <w:rsid w:val="00025C1C"/>
    <w:rsid w:val="00026311"/>
    <w:rsid w:val="000312B4"/>
    <w:rsid w:val="000312FC"/>
    <w:rsid w:val="00041EBE"/>
    <w:rsid w:val="000446E7"/>
    <w:rsid w:val="00051C9A"/>
    <w:rsid w:val="00053622"/>
    <w:rsid w:val="00054BA7"/>
    <w:rsid w:val="00060C3D"/>
    <w:rsid w:val="00061285"/>
    <w:rsid w:val="000619C7"/>
    <w:rsid w:val="00063D8B"/>
    <w:rsid w:val="000657DB"/>
    <w:rsid w:val="00066990"/>
    <w:rsid w:val="00070BEC"/>
    <w:rsid w:val="00075F81"/>
    <w:rsid w:val="000829EB"/>
    <w:rsid w:val="00082B8F"/>
    <w:rsid w:val="00083DB2"/>
    <w:rsid w:val="00084352"/>
    <w:rsid w:val="00084A43"/>
    <w:rsid w:val="0008590D"/>
    <w:rsid w:val="00085CFA"/>
    <w:rsid w:val="0008684D"/>
    <w:rsid w:val="00097F89"/>
    <w:rsid w:val="000A38BE"/>
    <w:rsid w:val="000A659D"/>
    <w:rsid w:val="000A7857"/>
    <w:rsid w:val="000B0A16"/>
    <w:rsid w:val="000B7A5C"/>
    <w:rsid w:val="000C02BA"/>
    <w:rsid w:val="000C619F"/>
    <w:rsid w:val="000D3437"/>
    <w:rsid w:val="000E3617"/>
    <w:rsid w:val="000E5FBB"/>
    <w:rsid w:val="000F0A19"/>
    <w:rsid w:val="000F1C5C"/>
    <w:rsid w:val="000F2E04"/>
    <w:rsid w:val="000F4518"/>
    <w:rsid w:val="000F5E60"/>
    <w:rsid w:val="000F7456"/>
    <w:rsid w:val="000F7A31"/>
    <w:rsid w:val="001101E1"/>
    <w:rsid w:val="00115A9E"/>
    <w:rsid w:val="001231B8"/>
    <w:rsid w:val="00126A16"/>
    <w:rsid w:val="001303F3"/>
    <w:rsid w:val="001307C3"/>
    <w:rsid w:val="00134A8E"/>
    <w:rsid w:val="00134C97"/>
    <w:rsid w:val="00144DFB"/>
    <w:rsid w:val="00145BD0"/>
    <w:rsid w:val="00147292"/>
    <w:rsid w:val="00154625"/>
    <w:rsid w:val="00156B0B"/>
    <w:rsid w:val="00156D4F"/>
    <w:rsid w:val="00157299"/>
    <w:rsid w:val="001637DA"/>
    <w:rsid w:val="001711D3"/>
    <w:rsid w:val="00171322"/>
    <w:rsid w:val="00172117"/>
    <w:rsid w:val="00187669"/>
    <w:rsid w:val="00187D33"/>
    <w:rsid w:val="001929DE"/>
    <w:rsid w:val="00193CA8"/>
    <w:rsid w:val="00194330"/>
    <w:rsid w:val="001D074D"/>
    <w:rsid w:val="001D66C0"/>
    <w:rsid w:val="001D6F15"/>
    <w:rsid w:val="001E1899"/>
    <w:rsid w:val="001E73CC"/>
    <w:rsid w:val="001F1F63"/>
    <w:rsid w:val="0020089D"/>
    <w:rsid w:val="00203988"/>
    <w:rsid w:val="00204F34"/>
    <w:rsid w:val="00205502"/>
    <w:rsid w:val="00212878"/>
    <w:rsid w:val="0021315F"/>
    <w:rsid w:val="002136FB"/>
    <w:rsid w:val="00214841"/>
    <w:rsid w:val="00220614"/>
    <w:rsid w:val="00221970"/>
    <w:rsid w:val="00222228"/>
    <w:rsid w:val="002231D1"/>
    <w:rsid w:val="002234EF"/>
    <w:rsid w:val="00231CEE"/>
    <w:rsid w:val="00233499"/>
    <w:rsid w:val="00234C67"/>
    <w:rsid w:val="00235CFE"/>
    <w:rsid w:val="00236F4E"/>
    <w:rsid w:val="0023700B"/>
    <w:rsid w:val="0024070B"/>
    <w:rsid w:val="00245D8E"/>
    <w:rsid w:val="002464F2"/>
    <w:rsid w:val="00246F77"/>
    <w:rsid w:val="0024794D"/>
    <w:rsid w:val="0025778A"/>
    <w:rsid w:val="002612B8"/>
    <w:rsid w:val="00263867"/>
    <w:rsid w:val="002646A6"/>
    <w:rsid w:val="00275646"/>
    <w:rsid w:val="00277AEF"/>
    <w:rsid w:val="00277E84"/>
    <w:rsid w:val="00282916"/>
    <w:rsid w:val="002850A5"/>
    <w:rsid w:val="00291F99"/>
    <w:rsid w:val="002A04AD"/>
    <w:rsid w:val="002A050B"/>
    <w:rsid w:val="002A3E2B"/>
    <w:rsid w:val="002A415F"/>
    <w:rsid w:val="002A7C57"/>
    <w:rsid w:val="002B0385"/>
    <w:rsid w:val="002B1013"/>
    <w:rsid w:val="002B1592"/>
    <w:rsid w:val="002B7A4F"/>
    <w:rsid w:val="002C03A5"/>
    <w:rsid w:val="002C33B9"/>
    <w:rsid w:val="002C4B94"/>
    <w:rsid w:val="002C794E"/>
    <w:rsid w:val="002D5120"/>
    <w:rsid w:val="002D71DE"/>
    <w:rsid w:val="002E1E99"/>
    <w:rsid w:val="002E2689"/>
    <w:rsid w:val="002E5520"/>
    <w:rsid w:val="00303F11"/>
    <w:rsid w:val="00304B6A"/>
    <w:rsid w:val="00305020"/>
    <w:rsid w:val="00306D3E"/>
    <w:rsid w:val="00307835"/>
    <w:rsid w:val="00314B2C"/>
    <w:rsid w:val="00314F12"/>
    <w:rsid w:val="00315549"/>
    <w:rsid w:val="00316257"/>
    <w:rsid w:val="00316EBA"/>
    <w:rsid w:val="0032776D"/>
    <w:rsid w:val="0034339E"/>
    <w:rsid w:val="003464D1"/>
    <w:rsid w:val="00346E7A"/>
    <w:rsid w:val="00352D74"/>
    <w:rsid w:val="003536AF"/>
    <w:rsid w:val="00355482"/>
    <w:rsid w:val="00362765"/>
    <w:rsid w:val="00364137"/>
    <w:rsid w:val="00364B40"/>
    <w:rsid w:val="0036579D"/>
    <w:rsid w:val="00365E23"/>
    <w:rsid w:val="00366CEE"/>
    <w:rsid w:val="0037223C"/>
    <w:rsid w:val="003806AA"/>
    <w:rsid w:val="00382569"/>
    <w:rsid w:val="003838C4"/>
    <w:rsid w:val="00383D71"/>
    <w:rsid w:val="00384B3E"/>
    <w:rsid w:val="00392E0C"/>
    <w:rsid w:val="00393845"/>
    <w:rsid w:val="00396C41"/>
    <w:rsid w:val="003A00CA"/>
    <w:rsid w:val="003A341B"/>
    <w:rsid w:val="003A49B2"/>
    <w:rsid w:val="003A5FD2"/>
    <w:rsid w:val="003A61A9"/>
    <w:rsid w:val="003B39E5"/>
    <w:rsid w:val="003B3E14"/>
    <w:rsid w:val="003C14A6"/>
    <w:rsid w:val="003C16C2"/>
    <w:rsid w:val="003E0A17"/>
    <w:rsid w:val="003E3528"/>
    <w:rsid w:val="003E56C6"/>
    <w:rsid w:val="003E5763"/>
    <w:rsid w:val="003F06F3"/>
    <w:rsid w:val="003F232A"/>
    <w:rsid w:val="003F294D"/>
    <w:rsid w:val="003F6A7D"/>
    <w:rsid w:val="003F735C"/>
    <w:rsid w:val="00405617"/>
    <w:rsid w:val="00406272"/>
    <w:rsid w:val="004111B9"/>
    <w:rsid w:val="00411F71"/>
    <w:rsid w:val="0041430B"/>
    <w:rsid w:val="00427CF5"/>
    <w:rsid w:val="0043283D"/>
    <w:rsid w:val="004338C9"/>
    <w:rsid w:val="00435E16"/>
    <w:rsid w:val="00440ABE"/>
    <w:rsid w:val="00442AC3"/>
    <w:rsid w:val="00443EB4"/>
    <w:rsid w:val="00455C8B"/>
    <w:rsid w:val="00457676"/>
    <w:rsid w:val="00460CA7"/>
    <w:rsid w:val="00472E85"/>
    <w:rsid w:val="0047319A"/>
    <w:rsid w:val="00474122"/>
    <w:rsid w:val="00476235"/>
    <w:rsid w:val="00480104"/>
    <w:rsid w:val="00480449"/>
    <w:rsid w:val="004831D9"/>
    <w:rsid w:val="00484F83"/>
    <w:rsid w:val="00485058"/>
    <w:rsid w:val="004856A4"/>
    <w:rsid w:val="00487C7B"/>
    <w:rsid w:val="004907CD"/>
    <w:rsid w:val="00492938"/>
    <w:rsid w:val="00494250"/>
    <w:rsid w:val="00494CBA"/>
    <w:rsid w:val="004A258F"/>
    <w:rsid w:val="004A650C"/>
    <w:rsid w:val="004B16B6"/>
    <w:rsid w:val="004B1A3C"/>
    <w:rsid w:val="004B1D51"/>
    <w:rsid w:val="004C64E0"/>
    <w:rsid w:val="004D1C3C"/>
    <w:rsid w:val="004D597E"/>
    <w:rsid w:val="004D7FCE"/>
    <w:rsid w:val="004E64C8"/>
    <w:rsid w:val="004F4690"/>
    <w:rsid w:val="004F586D"/>
    <w:rsid w:val="005048EE"/>
    <w:rsid w:val="005052F8"/>
    <w:rsid w:val="00514B66"/>
    <w:rsid w:val="00517A20"/>
    <w:rsid w:val="00523EBA"/>
    <w:rsid w:val="00526960"/>
    <w:rsid w:val="0053070C"/>
    <w:rsid w:val="005307F0"/>
    <w:rsid w:val="00531D41"/>
    <w:rsid w:val="005336D9"/>
    <w:rsid w:val="00534352"/>
    <w:rsid w:val="005432C6"/>
    <w:rsid w:val="0054527F"/>
    <w:rsid w:val="005513B3"/>
    <w:rsid w:val="005557F8"/>
    <w:rsid w:val="00560386"/>
    <w:rsid w:val="00561C09"/>
    <w:rsid w:val="005623D6"/>
    <w:rsid w:val="005631BC"/>
    <w:rsid w:val="005733A5"/>
    <w:rsid w:val="005769DF"/>
    <w:rsid w:val="00587969"/>
    <w:rsid w:val="00592D60"/>
    <w:rsid w:val="0059599D"/>
    <w:rsid w:val="005966B4"/>
    <w:rsid w:val="00596A73"/>
    <w:rsid w:val="005A0858"/>
    <w:rsid w:val="005A1024"/>
    <w:rsid w:val="005A2193"/>
    <w:rsid w:val="005A55ED"/>
    <w:rsid w:val="005B2621"/>
    <w:rsid w:val="005B5AEC"/>
    <w:rsid w:val="005C0342"/>
    <w:rsid w:val="005C1354"/>
    <w:rsid w:val="005C1D2F"/>
    <w:rsid w:val="005C2EA0"/>
    <w:rsid w:val="005C54BE"/>
    <w:rsid w:val="005C579F"/>
    <w:rsid w:val="005C7187"/>
    <w:rsid w:val="005D383F"/>
    <w:rsid w:val="005D5E3C"/>
    <w:rsid w:val="005D5FAC"/>
    <w:rsid w:val="005D73BA"/>
    <w:rsid w:val="005D75D6"/>
    <w:rsid w:val="005E539C"/>
    <w:rsid w:val="005E60CB"/>
    <w:rsid w:val="005E7CE3"/>
    <w:rsid w:val="005F0654"/>
    <w:rsid w:val="00600646"/>
    <w:rsid w:val="00602E91"/>
    <w:rsid w:val="0061104B"/>
    <w:rsid w:val="0061225D"/>
    <w:rsid w:val="0063123D"/>
    <w:rsid w:val="00633490"/>
    <w:rsid w:val="0063385C"/>
    <w:rsid w:val="0063641F"/>
    <w:rsid w:val="00636D0C"/>
    <w:rsid w:val="0063791D"/>
    <w:rsid w:val="006416C7"/>
    <w:rsid w:val="006419ED"/>
    <w:rsid w:val="00642C19"/>
    <w:rsid w:val="00643354"/>
    <w:rsid w:val="00646312"/>
    <w:rsid w:val="00657675"/>
    <w:rsid w:val="00665415"/>
    <w:rsid w:val="006712BC"/>
    <w:rsid w:val="006729D7"/>
    <w:rsid w:val="006752F7"/>
    <w:rsid w:val="00682A20"/>
    <w:rsid w:val="006836CE"/>
    <w:rsid w:val="00683968"/>
    <w:rsid w:val="0068425C"/>
    <w:rsid w:val="00692B64"/>
    <w:rsid w:val="00694DE9"/>
    <w:rsid w:val="006A28FA"/>
    <w:rsid w:val="006B05AA"/>
    <w:rsid w:val="006B1BE5"/>
    <w:rsid w:val="006B2549"/>
    <w:rsid w:val="006C128E"/>
    <w:rsid w:val="006C1ECF"/>
    <w:rsid w:val="006C2496"/>
    <w:rsid w:val="006C34F8"/>
    <w:rsid w:val="006C49ED"/>
    <w:rsid w:val="006C4A27"/>
    <w:rsid w:val="006C4D81"/>
    <w:rsid w:val="006C4E1A"/>
    <w:rsid w:val="006C7E17"/>
    <w:rsid w:val="006D5A7A"/>
    <w:rsid w:val="006D7C27"/>
    <w:rsid w:val="006E7746"/>
    <w:rsid w:val="006F2FB6"/>
    <w:rsid w:val="007039F0"/>
    <w:rsid w:val="0070746D"/>
    <w:rsid w:val="00710079"/>
    <w:rsid w:val="00711BD2"/>
    <w:rsid w:val="00713FE3"/>
    <w:rsid w:val="00715A3A"/>
    <w:rsid w:val="00715A82"/>
    <w:rsid w:val="00717936"/>
    <w:rsid w:val="0073526E"/>
    <w:rsid w:val="007359A9"/>
    <w:rsid w:val="00737D08"/>
    <w:rsid w:val="00740505"/>
    <w:rsid w:val="00742EBC"/>
    <w:rsid w:val="00743FFB"/>
    <w:rsid w:val="007444E9"/>
    <w:rsid w:val="00745F51"/>
    <w:rsid w:val="00746F4F"/>
    <w:rsid w:val="00747D7F"/>
    <w:rsid w:val="007500B1"/>
    <w:rsid w:val="00753C08"/>
    <w:rsid w:val="00757CE9"/>
    <w:rsid w:val="00761B90"/>
    <w:rsid w:val="00764D45"/>
    <w:rsid w:val="00766CAD"/>
    <w:rsid w:val="00767B95"/>
    <w:rsid w:val="00783AF1"/>
    <w:rsid w:val="0078678D"/>
    <w:rsid w:val="007A66F0"/>
    <w:rsid w:val="007A71D6"/>
    <w:rsid w:val="007B03E1"/>
    <w:rsid w:val="007B2096"/>
    <w:rsid w:val="007B4355"/>
    <w:rsid w:val="007B60BC"/>
    <w:rsid w:val="007B710C"/>
    <w:rsid w:val="007C0FD5"/>
    <w:rsid w:val="007D05AF"/>
    <w:rsid w:val="007D385B"/>
    <w:rsid w:val="007D4DED"/>
    <w:rsid w:val="007F0F1D"/>
    <w:rsid w:val="007F30D7"/>
    <w:rsid w:val="00802EB8"/>
    <w:rsid w:val="00805728"/>
    <w:rsid w:val="00806A1D"/>
    <w:rsid w:val="00812B6C"/>
    <w:rsid w:val="00813252"/>
    <w:rsid w:val="008167FB"/>
    <w:rsid w:val="00822067"/>
    <w:rsid w:val="00822595"/>
    <w:rsid w:val="008268C1"/>
    <w:rsid w:val="00831363"/>
    <w:rsid w:val="00834CCD"/>
    <w:rsid w:val="00840E67"/>
    <w:rsid w:val="0084138F"/>
    <w:rsid w:val="0084273F"/>
    <w:rsid w:val="00845DAF"/>
    <w:rsid w:val="0084683A"/>
    <w:rsid w:val="0084741D"/>
    <w:rsid w:val="0085427C"/>
    <w:rsid w:val="008558FF"/>
    <w:rsid w:val="0085739F"/>
    <w:rsid w:val="00863B74"/>
    <w:rsid w:val="0086532E"/>
    <w:rsid w:val="008679C3"/>
    <w:rsid w:val="0087013B"/>
    <w:rsid w:val="00873434"/>
    <w:rsid w:val="0087405D"/>
    <w:rsid w:val="00875042"/>
    <w:rsid w:val="00876705"/>
    <w:rsid w:val="0088233B"/>
    <w:rsid w:val="00882729"/>
    <w:rsid w:val="00884BEE"/>
    <w:rsid w:val="00886952"/>
    <w:rsid w:val="00886D0D"/>
    <w:rsid w:val="00890858"/>
    <w:rsid w:val="008A0EF0"/>
    <w:rsid w:val="008A2584"/>
    <w:rsid w:val="008A2776"/>
    <w:rsid w:val="008A3DF3"/>
    <w:rsid w:val="008A4853"/>
    <w:rsid w:val="008B3E6F"/>
    <w:rsid w:val="008B663D"/>
    <w:rsid w:val="008B7459"/>
    <w:rsid w:val="008C3104"/>
    <w:rsid w:val="008C4630"/>
    <w:rsid w:val="008C570F"/>
    <w:rsid w:val="008D3F7A"/>
    <w:rsid w:val="008D58B4"/>
    <w:rsid w:val="008D7DB4"/>
    <w:rsid w:val="008E2B52"/>
    <w:rsid w:val="008F3434"/>
    <w:rsid w:val="008F4E79"/>
    <w:rsid w:val="008F678A"/>
    <w:rsid w:val="00902159"/>
    <w:rsid w:val="00912F5F"/>
    <w:rsid w:val="00916B52"/>
    <w:rsid w:val="00917C46"/>
    <w:rsid w:val="00926160"/>
    <w:rsid w:val="00926D3B"/>
    <w:rsid w:val="0094143A"/>
    <w:rsid w:val="00944032"/>
    <w:rsid w:val="00946F43"/>
    <w:rsid w:val="0095270E"/>
    <w:rsid w:val="00954460"/>
    <w:rsid w:val="00957466"/>
    <w:rsid w:val="009610EF"/>
    <w:rsid w:val="00965AD3"/>
    <w:rsid w:val="009752EA"/>
    <w:rsid w:val="009921B9"/>
    <w:rsid w:val="00992886"/>
    <w:rsid w:val="009A4AE2"/>
    <w:rsid w:val="009A4DBA"/>
    <w:rsid w:val="009A7FB3"/>
    <w:rsid w:val="009B21BF"/>
    <w:rsid w:val="009B4BF4"/>
    <w:rsid w:val="009C03A8"/>
    <w:rsid w:val="009C242C"/>
    <w:rsid w:val="009C4844"/>
    <w:rsid w:val="009C4947"/>
    <w:rsid w:val="009C4DD8"/>
    <w:rsid w:val="009C59E1"/>
    <w:rsid w:val="009C5E5C"/>
    <w:rsid w:val="009C63B9"/>
    <w:rsid w:val="009D0836"/>
    <w:rsid w:val="009D147F"/>
    <w:rsid w:val="009E0A85"/>
    <w:rsid w:val="009E62FD"/>
    <w:rsid w:val="009E63B8"/>
    <w:rsid w:val="009E68C3"/>
    <w:rsid w:val="009F0C3C"/>
    <w:rsid w:val="009F48A5"/>
    <w:rsid w:val="00A03D84"/>
    <w:rsid w:val="00A06B6B"/>
    <w:rsid w:val="00A11396"/>
    <w:rsid w:val="00A22502"/>
    <w:rsid w:val="00A22D85"/>
    <w:rsid w:val="00A2406A"/>
    <w:rsid w:val="00A256A9"/>
    <w:rsid w:val="00A2663C"/>
    <w:rsid w:val="00A43CEA"/>
    <w:rsid w:val="00A44CB6"/>
    <w:rsid w:val="00A47FE4"/>
    <w:rsid w:val="00A57893"/>
    <w:rsid w:val="00A6128A"/>
    <w:rsid w:val="00A61751"/>
    <w:rsid w:val="00A61C6B"/>
    <w:rsid w:val="00A671A0"/>
    <w:rsid w:val="00A70C72"/>
    <w:rsid w:val="00A72FC8"/>
    <w:rsid w:val="00A73A33"/>
    <w:rsid w:val="00A759A3"/>
    <w:rsid w:val="00A81932"/>
    <w:rsid w:val="00A82D5D"/>
    <w:rsid w:val="00A85233"/>
    <w:rsid w:val="00A87236"/>
    <w:rsid w:val="00A87BDC"/>
    <w:rsid w:val="00A9085A"/>
    <w:rsid w:val="00A964E7"/>
    <w:rsid w:val="00A973F4"/>
    <w:rsid w:val="00AA0C5D"/>
    <w:rsid w:val="00AA34E5"/>
    <w:rsid w:val="00AB3A0B"/>
    <w:rsid w:val="00AC0F0C"/>
    <w:rsid w:val="00AC161F"/>
    <w:rsid w:val="00AC4B3C"/>
    <w:rsid w:val="00AD454B"/>
    <w:rsid w:val="00AD72DD"/>
    <w:rsid w:val="00AE0E19"/>
    <w:rsid w:val="00AE2102"/>
    <w:rsid w:val="00AE316D"/>
    <w:rsid w:val="00AE5CD5"/>
    <w:rsid w:val="00AE7AF5"/>
    <w:rsid w:val="00AF39C2"/>
    <w:rsid w:val="00AF5650"/>
    <w:rsid w:val="00B02080"/>
    <w:rsid w:val="00B05BD1"/>
    <w:rsid w:val="00B071A6"/>
    <w:rsid w:val="00B07AA9"/>
    <w:rsid w:val="00B11EC7"/>
    <w:rsid w:val="00B2042A"/>
    <w:rsid w:val="00B20821"/>
    <w:rsid w:val="00B25C8E"/>
    <w:rsid w:val="00B2713A"/>
    <w:rsid w:val="00B4076E"/>
    <w:rsid w:val="00B413D5"/>
    <w:rsid w:val="00B4523D"/>
    <w:rsid w:val="00B4637B"/>
    <w:rsid w:val="00B5169E"/>
    <w:rsid w:val="00B53339"/>
    <w:rsid w:val="00B53FB9"/>
    <w:rsid w:val="00B5678E"/>
    <w:rsid w:val="00B56B44"/>
    <w:rsid w:val="00B62C0E"/>
    <w:rsid w:val="00B658DE"/>
    <w:rsid w:val="00B7163C"/>
    <w:rsid w:val="00B73729"/>
    <w:rsid w:val="00B778B8"/>
    <w:rsid w:val="00B8040D"/>
    <w:rsid w:val="00B8081C"/>
    <w:rsid w:val="00B81988"/>
    <w:rsid w:val="00B81E09"/>
    <w:rsid w:val="00B849D2"/>
    <w:rsid w:val="00B93CB6"/>
    <w:rsid w:val="00BA21FA"/>
    <w:rsid w:val="00BA3CAC"/>
    <w:rsid w:val="00BA4B6B"/>
    <w:rsid w:val="00BA68DB"/>
    <w:rsid w:val="00BB0904"/>
    <w:rsid w:val="00BB4573"/>
    <w:rsid w:val="00BB56F3"/>
    <w:rsid w:val="00BC11D7"/>
    <w:rsid w:val="00BC6E66"/>
    <w:rsid w:val="00BD065D"/>
    <w:rsid w:val="00BD0F2B"/>
    <w:rsid w:val="00BD17F2"/>
    <w:rsid w:val="00BD21E8"/>
    <w:rsid w:val="00BE24A7"/>
    <w:rsid w:val="00BE482A"/>
    <w:rsid w:val="00BE6816"/>
    <w:rsid w:val="00BE6F46"/>
    <w:rsid w:val="00BF18C5"/>
    <w:rsid w:val="00BF1E13"/>
    <w:rsid w:val="00BF33E4"/>
    <w:rsid w:val="00BF398A"/>
    <w:rsid w:val="00BF5382"/>
    <w:rsid w:val="00BF5BD2"/>
    <w:rsid w:val="00C0461E"/>
    <w:rsid w:val="00C05117"/>
    <w:rsid w:val="00C05BE1"/>
    <w:rsid w:val="00C06A50"/>
    <w:rsid w:val="00C06EFD"/>
    <w:rsid w:val="00C10329"/>
    <w:rsid w:val="00C2262B"/>
    <w:rsid w:val="00C244C6"/>
    <w:rsid w:val="00C25D35"/>
    <w:rsid w:val="00C26434"/>
    <w:rsid w:val="00C26A26"/>
    <w:rsid w:val="00C27C95"/>
    <w:rsid w:val="00C31909"/>
    <w:rsid w:val="00C32318"/>
    <w:rsid w:val="00C37EAF"/>
    <w:rsid w:val="00C40D6C"/>
    <w:rsid w:val="00C4172D"/>
    <w:rsid w:val="00C4551C"/>
    <w:rsid w:val="00C5127E"/>
    <w:rsid w:val="00C52154"/>
    <w:rsid w:val="00C52227"/>
    <w:rsid w:val="00C6071C"/>
    <w:rsid w:val="00C63D95"/>
    <w:rsid w:val="00C709F0"/>
    <w:rsid w:val="00C83838"/>
    <w:rsid w:val="00C87507"/>
    <w:rsid w:val="00C90226"/>
    <w:rsid w:val="00C91A6C"/>
    <w:rsid w:val="00C95671"/>
    <w:rsid w:val="00CA3144"/>
    <w:rsid w:val="00CB1C96"/>
    <w:rsid w:val="00CB277C"/>
    <w:rsid w:val="00CB2786"/>
    <w:rsid w:val="00CB2E4C"/>
    <w:rsid w:val="00CB4038"/>
    <w:rsid w:val="00CB68AD"/>
    <w:rsid w:val="00CC44DE"/>
    <w:rsid w:val="00CC6163"/>
    <w:rsid w:val="00CC62CB"/>
    <w:rsid w:val="00CD3C15"/>
    <w:rsid w:val="00CD4913"/>
    <w:rsid w:val="00CD5F6B"/>
    <w:rsid w:val="00CD7337"/>
    <w:rsid w:val="00CE2C34"/>
    <w:rsid w:val="00CE3724"/>
    <w:rsid w:val="00CE3C3B"/>
    <w:rsid w:val="00CE473B"/>
    <w:rsid w:val="00CE4E88"/>
    <w:rsid w:val="00CE5BF2"/>
    <w:rsid w:val="00CE7681"/>
    <w:rsid w:val="00CF12BB"/>
    <w:rsid w:val="00CF28E6"/>
    <w:rsid w:val="00CF3E74"/>
    <w:rsid w:val="00CF7DCB"/>
    <w:rsid w:val="00D03412"/>
    <w:rsid w:val="00D03F2C"/>
    <w:rsid w:val="00D14FD0"/>
    <w:rsid w:val="00D1710F"/>
    <w:rsid w:val="00D20239"/>
    <w:rsid w:val="00D216E3"/>
    <w:rsid w:val="00D25797"/>
    <w:rsid w:val="00D279FB"/>
    <w:rsid w:val="00D3260B"/>
    <w:rsid w:val="00D32F36"/>
    <w:rsid w:val="00D33A03"/>
    <w:rsid w:val="00D35439"/>
    <w:rsid w:val="00D4514F"/>
    <w:rsid w:val="00D45C33"/>
    <w:rsid w:val="00D53965"/>
    <w:rsid w:val="00D5590F"/>
    <w:rsid w:val="00D56385"/>
    <w:rsid w:val="00D64F68"/>
    <w:rsid w:val="00D67071"/>
    <w:rsid w:val="00D710EA"/>
    <w:rsid w:val="00D73A53"/>
    <w:rsid w:val="00D744F6"/>
    <w:rsid w:val="00D76705"/>
    <w:rsid w:val="00D804BC"/>
    <w:rsid w:val="00D84744"/>
    <w:rsid w:val="00D84880"/>
    <w:rsid w:val="00D84F57"/>
    <w:rsid w:val="00D91510"/>
    <w:rsid w:val="00D9424D"/>
    <w:rsid w:val="00D96C07"/>
    <w:rsid w:val="00DA4358"/>
    <w:rsid w:val="00DA5C53"/>
    <w:rsid w:val="00DA7E26"/>
    <w:rsid w:val="00DB0AAC"/>
    <w:rsid w:val="00DB6E90"/>
    <w:rsid w:val="00DB75E3"/>
    <w:rsid w:val="00DB7772"/>
    <w:rsid w:val="00DC6452"/>
    <w:rsid w:val="00DC69C4"/>
    <w:rsid w:val="00DC7459"/>
    <w:rsid w:val="00DD3D21"/>
    <w:rsid w:val="00DD3D55"/>
    <w:rsid w:val="00DD4788"/>
    <w:rsid w:val="00DD5B8D"/>
    <w:rsid w:val="00DE210B"/>
    <w:rsid w:val="00DE26E9"/>
    <w:rsid w:val="00DE3101"/>
    <w:rsid w:val="00DE3ECC"/>
    <w:rsid w:val="00DF290E"/>
    <w:rsid w:val="00DF6F13"/>
    <w:rsid w:val="00DF73C1"/>
    <w:rsid w:val="00DF774E"/>
    <w:rsid w:val="00DF7E15"/>
    <w:rsid w:val="00E01AEF"/>
    <w:rsid w:val="00E02EE2"/>
    <w:rsid w:val="00E0547B"/>
    <w:rsid w:val="00E05C62"/>
    <w:rsid w:val="00E073AF"/>
    <w:rsid w:val="00E122E8"/>
    <w:rsid w:val="00E15362"/>
    <w:rsid w:val="00E3150C"/>
    <w:rsid w:val="00E435F2"/>
    <w:rsid w:val="00E440CE"/>
    <w:rsid w:val="00E45720"/>
    <w:rsid w:val="00E4598E"/>
    <w:rsid w:val="00E51221"/>
    <w:rsid w:val="00E53F00"/>
    <w:rsid w:val="00E57899"/>
    <w:rsid w:val="00E712F3"/>
    <w:rsid w:val="00E7234D"/>
    <w:rsid w:val="00E75109"/>
    <w:rsid w:val="00E756E5"/>
    <w:rsid w:val="00E7646F"/>
    <w:rsid w:val="00E82199"/>
    <w:rsid w:val="00E82D18"/>
    <w:rsid w:val="00E84031"/>
    <w:rsid w:val="00E855E3"/>
    <w:rsid w:val="00E85703"/>
    <w:rsid w:val="00E968FC"/>
    <w:rsid w:val="00EA492B"/>
    <w:rsid w:val="00EA753C"/>
    <w:rsid w:val="00EA7D70"/>
    <w:rsid w:val="00EB22C5"/>
    <w:rsid w:val="00EB2988"/>
    <w:rsid w:val="00EB4D4E"/>
    <w:rsid w:val="00EB6C29"/>
    <w:rsid w:val="00EB758C"/>
    <w:rsid w:val="00EC30EA"/>
    <w:rsid w:val="00EC7C5A"/>
    <w:rsid w:val="00ED4AA7"/>
    <w:rsid w:val="00ED61D1"/>
    <w:rsid w:val="00ED61EB"/>
    <w:rsid w:val="00ED692C"/>
    <w:rsid w:val="00ED6D25"/>
    <w:rsid w:val="00EE2053"/>
    <w:rsid w:val="00EE41DD"/>
    <w:rsid w:val="00EF432B"/>
    <w:rsid w:val="00EF60D6"/>
    <w:rsid w:val="00EF7AE7"/>
    <w:rsid w:val="00F002F1"/>
    <w:rsid w:val="00F00E41"/>
    <w:rsid w:val="00F04CD6"/>
    <w:rsid w:val="00F1155B"/>
    <w:rsid w:val="00F11D5B"/>
    <w:rsid w:val="00F14973"/>
    <w:rsid w:val="00F25971"/>
    <w:rsid w:val="00F26FDA"/>
    <w:rsid w:val="00F30EC3"/>
    <w:rsid w:val="00F41210"/>
    <w:rsid w:val="00F433E9"/>
    <w:rsid w:val="00F434AD"/>
    <w:rsid w:val="00F44F7F"/>
    <w:rsid w:val="00F45F3C"/>
    <w:rsid w:val="00F514B1"/>
    <w:rsid w:val="00F54056"/>
    <w:rsid w:val="00F57DCE"/>
    <w:rsid w:val="00F61898"/>
    <w:rsid w:val="00F61EEA"/>
    <w:rsid w:val="00F629B8"/>
    <w:rsid w:val="00F64CA8"/>
    <w:rsid w:val="00F64F0B"/>
    <w:rsid w:val="00F74192"/>
    <w:rsid w:val="00F74E2B"/>
    <w:rsid w:val="00F8108F"/>
    <w:rsid w:val="00F82871"/>
    <w:rsid w:val="00F837CE"/>
    <w:rsid w:val="00F84539"/>
    <w:rsid w:val="00F9043F"/>
    <w:rsid w:val="00F9158D"/>
    <w:rsid w:val="00F94291"/>
    <w:rsid w:val="00F974B3"/>
    <w:rsid w:val="00F97B44"/>
    <w:rsid w:val="00FA0AEC"/>
    <w:rsid w:val="00FA1FA4"/>
    <w:rsid w:val="00FA385F"/>
    <w:rsid w:val="00FA4A08"/>
    <w:rsid w:val="00FB189D"/>
    <w:rsid w:val="00FB1F43"/>
    <w:rsid w:val="00FB6A0E"/>
    <w:rsid w:val="00FC30F1"/>
    <w:rsid w:val="00FC7DA4"/>
    <w:rsid w:val="00FD3B11"/>
    <w:rsid w:val="00FD7CD2"/>
    <w:rsid w:val="00FE06A3"/>
    <w:rsid w:val="00FE4A17"/>
    <w:rsid w:val="00FE4C49"/>
    <w:rsid w:val="00FE4D0C"/>
    <w:rsid w:val="00FE65D1"/>
    <w:rsid w:val="00FE7E1A"/>
    <w:rsid w:val="00FF0F70"/>
    <w:rsid w:val="00FF4C2E"/>
    <w:rsid w:val="00FF5C61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11"/>
    <w:pPr>
      <w:spacing w:after="12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4B1A3C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A9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85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9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85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11"/>
    <w:pPr>
      <w:spacing w:after="12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1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2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4B1A3C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A9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085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A90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085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C02E-4036-4893-8492-C9F8728F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33</Pages>
  <Words>8043</Words>
  <Characters>45848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Petrukhin</dc:creator>
  <cp:lastModifiedBy>Reshetova</cp:lastModifiedBy>
  <cp:revision>16</cp:revision>
  <cp:lastPrinted>2016-04-14T11:57:00Z</cp:lastPrinted>
  <dcterms:created xsi:type="dcterms:W3CDTF">2016-04-05T06:31:00Z</dcterms:created>
  <dcterms:modified xsi:type="dcterms:W3CDTF">2016-04-14T13:39:00Z</dcterms:modified>
</cp:coreProperties>
</file>